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4CC" w:rsidRPr="00E64595" w:rsidRDefault="00DD0456" w:rsidP="00732435">
      <w:pPr>
        <w:pStyle w:val="Magazine"/>
      </w:pPr>
      <w:r>
        <w:rPr>
          <w:noProof/>
        </w:rPr>
        <w:drawing>
          <wp:anchor distT="0" distB="0" distL="114300" distR="114300" simplePos="0" relativeHeight="251657214" behindDoc="0" locked="0" layoutInCell="1" allowOverlap="1" wp14:anchorId="2FE22E9D" wp14:editId="13231A79">
            <wp:simplePos x="0" y="0"/>
            <wp:positionH relativeFrom="column">
              <wp:posOffset>-205740</wp:posOffset>
            </wp:positionH>
            <wp:positionV relativeFrom="paragraph">
              <wp:posOffset>1082040</wp:posOffset>
            </wp:positionV>
            <wp:extent cx="7071995" cy="806132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wless-movie-revi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1995" cy="8061325"/>
                    </a:xfrm>
                    <a:prstGeom prst="rect">
                      <a:avLst/>
                    </a:prstGeom>
                  </pic:spPr>
                </pic:pic>
              </a:graphicData>
            </a:graphic>
            <wp14:sizeRelH relativeFrom="page">
              <wp14:pctWidth>0</wp14:pctWidth>
            </wp14:sizeRelH>
            <wp14:sizeRelV relativeFrom="page">
              <wp14:pctHeight>0</wp14:pctHeight>
            </wp14:sizeRelV>
          </wp:anchor>
        </w:drawing>
      </w:r>
      <w:r w:rsidR="00931437">
        <w:rPr>
          <w:noProof/>
        </w:rPr>
        <mc:AlternateContent>
          <mc:Choice Requires="wps">
            <w:drawing>
              <wp:anchor distT="0" distB="0" distL="114300" distR="114300" simplePos="0" relativeHeight="251659264" behindDoc="0" locked="0" layoutInCell="1" allowOverlap="1" wp14:anchorId="50AEDB17" wp14:editId="5F17D20D">
                <wp:simplePos x="0" y="0"/>
                <wp:positionH relativeFrom="column">
                  <wp:posOffset>-858416</wp:posOffset>
                </wp:positionH>
                <wp:positionV relativeFrom="paragraph">
                  <wp:posOffset>522514</wp:posOffset>
                </wp:positionV>
                <wp:extent cx="7557796" cy="559435"/>
                <wp:effectExtent l="0" t="19050" r="43180" b="31115"/>
                <wp:wrapNone/>
                <wp:docPr id="1" name="Right Arrow 1"/>
                <wp:cNvGraphicFramePr/>
                <a:graphic xmlns:a="http://schemas.openxmlformats.org/drawingml/2006/main">
                  <a:graphicData uri="http://schemas.microsoft.com/office/word/2010/wordprocessingShape">
                    <wps:wsp>
                      <wps:cNvSpPr/>
                      <wps:spPr>
                        <a:xfrm>
                          <a:off x="0" y="0"/>
                          <a:ext cx="7557796" cy="559435"/>
                        </a:xfrm>
                        <a:prstGeom prst="rightArrow">
                          <a:avLst/>
                        </a:prstGeom>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67.6pt;margin-top:41.15pt;width:595.1pt;height:4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" adj="20801" fillcolor="white [3201]" strokecolor="red" strokeweight="2pt"/>
            </w:pict>
          </mc:Fallback>
        </mc:AlternateContent>
      </w:r>
      <w:r w:rsidR="00AB0F8E">
        <w:rPr>
          <w:noProof/>
        </w:rPr>
        <mc:AlternateContent>
          <mc:Choice Requires="wps">
            <w:drawing>
              <wp:anchor distT="0" distB="0" distL="114300" distR="114300" simplePos="0" relativeHeight="251661312" behindDoc="0" locked="0" layoutInCell="0" allowOverlap="1" wp14:anchorId="0F52707D" wp14:editId="68B21631">
                <wp:simplePos x="0" y="0"/>
                <wp:positionH relativeFrom="margin">
                  <wp:posOffset>36830</wp:posOffset>
                </wp:positionH>
                <wp:positionV relativeFrom="margin">
                  <wp:posOffset>1660525</wp:posOffset>
                </wp:positionV>
                <wp:extent cx="3449320" cy="5523230"/>
                <wp:effectExtent l="0" t="0" r="17780" b="20320"/>
                <wp:wrapSquare wrapText="bothSides"/>
                <wp:docPr id="29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9320" cy="5523230"/>
                        </a:xfrm>
                        <a:prstGeom prst="rect">
                          <a:avLst/>
                        </a:prstGeom>
                        <a:solidFill>
                          <a:schemeClr val="tx1"/>
                        </a:solidFill>
                        <a:ln>
                          <a:solidFill>
                            <a:srgbClr val="FF0000"/>
                          </a:solidFill>
                          <a:headEnd/>
                          <a:tailEnd/>
                        </a:ln>
                        <a:extLst/>
                      </wps:spPr>
                      <wps:style>
                        <a:lnRef idx="2">
                          <a:schemeClr val="accent5">
                            <a:shade val="50000"/>
                          </a:schemeClr>
                        </a:lnRef>
                        <a:fillRef idx="1">
                          <a:schemeClr val="accent5"/>
                        </a:fillRef>
                        <a:effectRef idx="0">
                          <a:schemeClr val="accent5"/>
                        </a:effectRef>
                        <a:fontRef idx="minor">
                          <a:schemeClr val="lt1"/>
                        </a:fontRef>
                      </wps:style>
                      <wps:txbx>
                        <w:txbxContent>
                          <w:p w:rsidR="00931437" w:rsidRPr="00EC1A62" w:rsidRDefault="00931437" w:rsidP="00EC1A62">
                            <w:pPr>
                              <w:pStyle w:val="TExtBoxTitle"/>
                            </w:pPr>
                            <w:r w:rsidRPr="00EC1A62">
                              <w:rPr>
                                <w:b w:val="0"/>
                                <w:color w:val="auto"/>
                                <w:spacing w:val="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John</w:t>
                            </w:r>
                            <w:r>
                              <w:t xml:space="preserve"> </w:t>
                            </w:r>
                            <w:proofErr w:type="spellStart"/>
                            <w:r w:rsidRPr="00EC1A62">
                              <w:rPr>
                                <w:color w:val="FF0000"/>
                                <w:spacing w:val="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Hillcoat’s</w:t>
                            </w:r>
                            <w:proofErr w:type="spellEnd"/>
                            <w:r w:rsidRPr="00AB0F8E">
                              <w:rPr>
                                <w:color w:val="FF0000"/>
                                <w:spacing w:val="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EC1A62">
                              <w:rPr>
                                <w:b w:val="0"/>
                                <w:color w:val="auto"/>
                                <w:spacing w:val="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Lawless</w:t>
                            </w:r>
                          </w:p>
                          <w:p w:rsidR="00931437" w:rsidRPr="00EC1A62" w:rsidRDefault="00931437" w:rsidP="00EC1A62">
                            <w:pPr>
                              <w:rPr>
                                <w:rFonts w:asciiTheme="majorHAnsi" w:eastAsiaTheme="majorEastAsia" w:hAnsiTheme="majorHAnsi" w:cstheme="majorBidi"/>
                                <w:i/>
                                <w:iCs/>
                                <w:color w:val="FFFFFF" w:themeColor="background1"/>
                                <w:sz w:val="36"/>
                                <w:szCs w:val="36"/>
                              </w:rPr>
                            </w:pPr>
                            <w:r w:rsidRPr="00EC1A62">
                              <w:rPr>
                                <w:rFonts w:asciiTheme="majorHAnsi" w:eastAsiaTheme="majorEastAsia" w:hAnsiTheme="majorHAnsi" w:cstheme="majorBidi"/>
                                <w:i/>
                                <w:iCs/>
                                <w:color w:val="FFFFFF" w:themeColor="background1"/>
                                <w:sz w:val="36"/>
                                <w:szCs w:val="36"/>
                              </w:rPr>
                              <w:t xml:space="preserve">Expectations are murder. With </w:t>
                            </w:r>
                            <w:r>
                              <w:rPr>
                                <w:rFonts w:asciiTheme="majorHAnsi" w:eastAsiaTheme="majorEastAsia" w:hAnsiTheme="majorHAnsi" w:cstheme="majorBidi"/>
                                <w:i/>
                                <w:iCs/>
                                <w:color w:val="FFFFFF" w:themeColor="background1"/>
                                <w:sz w:val="36"/>
                                <w:szCs w:val="36"/>
                              </w:rPr>
                              <w:t>a dynamite cast</w:t>
                            </w:r>
                            <w:r w:rsidRPr="00EC1A62">
                              <w:rPr>
                                <w:rFonts w:asciiTheme="majorHAnsi" w:eastAsiaTheme="majorEastAsia" w:hAnsiTheme="majorHAnsi" w:cstheme="majorBidi"/>
                                <w:i/>
                                <w:iCs/>
                                <w:color w:val="FFFFFF" w:themeColor="background1"/>
                                <w:sz w:val="36"/>
                                <w:szCs w:val="36"/>
                              </w:rPr>
                              <w:t xml:space="preserve">, an iconic screenwriter in rocker Nick Cave and an Aussie director in John </w:t>
                            </w:r>
                            <w:proofErr w:type="spellStart"/>
                            <w:r w:rsidRPr="00EC1A62">
                              <w:rPr>
                                <w:rFonts w:asciiTheme="majorHAnsi" w:eastAsiaTheme="majorEastAsia" w:hAnsiTheme="majorHAnsi" w:cstheme="majorBidi"/>
                                <w:i/>
                                <w:iCs/>
                                <w:color w:val="FFFFFF" w:themeColor="background1"/>
                                <w:sz w:val="36"/>
                                <w:szCs w:val="36"/>
                              </w:rPr>
                              <w:t>Hillcoat</w:t>
                            </w:r>
                            <w:proofErr w:type="spellEnd"/>
                            <w:r w:rsidRPr="00EC1A62">
                              <w:rPr>
                                <w:rFonts w:asciiTheme="majorHAnsi" w:eastAsiaTheme="majorEastAsia" w:hAnsiTheme="majorHAnsi" w:cstheme="majorBidi"/>
                                <w:i/>
                                <w:iCs/>
                                <w:color w:val="FFFFFF" w:themeColor="background1"/>
                                <w:sz w:val="36"/>
                                <w:szCs w:val="36"/>
                              </w:rPr>
                              <w:t>, who inspired worship for The Proposition, you assume a new classic. What you get is an ambitious try. As the summer dribbles to a close with formula pap, you could do worse.</w:t>
                            </w:r>
                          </w:p>
                          <w:p w:rsidR="00931437" w:rsidRPr="00EC1A62" w:rsidRDefault="00931437" w:rsidP="00EC1A62">
                            <w:pPr>
                              <w:rPr>
                                <w:rFonts w:asciiTheme="majorHAnsi" w:eastAsiaTheme="majorEastAsia" w:hAnsiTheme="majorHAnsi" w:cstheme="majorBidi"/>
                                <w:i/>
                                <w:iCs/>
                                <w:color w:val="FFFFFF" w:themeColor="background1"/>
                                <w:sz w:val="36"/>
                                <w:szCs w:val="36"/>
                              </w:rPr>
                            </w:pPr>
                          </w:p>
                          <w:p w:rsidR="00931437" w:rsidRPr="00EC1A62" w:rsidRDefault="00931437" w:rsidP="00EC1A62">
                            <w:pPr>
                              <w:rPr>
                                <w:rFonts w:asciiTheme="majorHAnsi" w:eastAsiaTheme="majorEastAsia" w:hAnsiTheme="majorHAnsi" w:cstheme="majorBidi"/>
                                <w:i/>
                                <w:iCs/>
                                <w:color w:val="FFFFFF" w:themeColor="background1"/>
                                <w:sz w:val="36"/>
                                <w:szCs w:val="36"/>
                              </w:rPr>
                            </w:pPr>
                          </w:p>
                          <w:p w:rsidR="00931437" w:rsidRPr="00EC1A62" w:rsidRDefault="00931437" w:rsidP="00EC1A62">
                            <w:pPr>
                              <w:rPr>
                                <w:rFonts w:asciiTheme="majorHAnsi" w:eastAsiaTheme="majorEastAsia" w:hAnsiTheme="majorHAnsi" w:cstheme="majorBidi"/>
                                <w:i/>
                                <w:iCs/>
                                <w:color w:val="FFFFFF" w:themeColor="background1"/>
                                <w:sz w:val="36"/>
                                <w:szCs w:val="36"/>
                              </w:rPr>
                            </w:pPr>
                          </w:p>
                          <w:p w:rsidR="00931437" w:rsidRPr="00EC1A62" w:rsidRDefault="00931437" w:rsidP="00EC1A62">
                            <w:pPr>
                              <w:rPr>
                                <w:rFonts w:asciiTheme="majorHAnsi" w:eastAsiaTheme="majorEastAsia" w:hAnsiTheme="majorHAnsi" w:cstheme="majorBidi"/>
                                <w:i/>
                                <w:iCs/>
                                <w:color w:val="FFFFFF" w:themeColor="background1"/>
                                <w:sz w:val="36"/>
                                <w:szCs w:val="36"/>
                              </w:rPr>
                            </w:pPr>
                            <w:r w:rsidRPr="00EC1A62">
                              <w:rPr>
                                <w:rFonts w:asciiTheme="majorHAnsi" w:eastAsiaTheme="majorEastAsia" w:hAnsiTheme="majorHAnsi" w:cstheme="majorBidi"/>
                                <w:i/>
                                <w:iCs/>
                                <w:color w:val="FFFFFF" w:themeColor="background1"/>
                                <w:sz w:val="36"/>
                                <w:szCs w:val="36"/>
                              </w:rPr>
                              <w:t xml:space="preserve">Read more: http://www.rollingstone.com/movies/reviews/lawless-20120830#ixzz2Khqq3Z7V </w:t>
                            </w:r>
                          </w:p>
                          <w:p w:rsidR="00931437" w:rsidRDefault="00931437" w:rsidP="00EC1A62">
                            <w:pPr>
                              <w:rPr>
                                <w:rFonts w:asciiTheme="majorHAnsi" w:eastAsiaTheme="majorEastAsia" w:hAnsiTheme="majorHAnsi" w:cstheme="majorBidi"/>
                                <w:i/>
                                <w:iCs/>
                                <w:color w:val="FFFFFF" w:themeColor="background1"/>
                                <w:sz w:val="36"/>
                                <w:szCs w:val="36"/>
                              </w:rPr>
                            </w:pPr>
                            <w:r w:rsidRPr="00EC1A62">
                              <w:rPr>
                                <w:rFonts w:asciiTheme="majorHAnsi" w:eastAsiaTheme="majorEastAsia" w:hAnsiTheme="majorHAnsi" w:cstheme="majorBidi"/>
                                <w:i/>
                                <w:iCs/>
                                <w:color w:val="FFFFFF" w:themeColor="background1"/>
                                <w:sz w:val="36"/>
                                <w:szCs w:val="36"/>
                              </w:rPr>
                              <w:t>Follow us: @</w:t>
                            </w:r>
                            <w:proofErr w:type="spellStart"/>
                            <w:r w:rsidRPr="00EC1A62">
                              <w:rPr>
                                <w:rFonts w:asciiTheme="majorHAnsi" w:eastAsiaTheme="majorEastAsia" w:hAnsiTheme="majorHAnsi" w:cstheme="majorBidi"/>
                                <w:i/>
                                <w:iCs/>
                                <w:color w:val="FFFFFF" w:themeColor="background1"/>
                                <w:sz w:val="36"/>
                                <w:szCs w:val="36"/>
                              </w:rPr>
                              <w:t>rollingstone</w:t>
                            </w:r>
                            <w:proofErr w:type="spellEnd"/>
                            <w:r w:rsidRPr="00EC1A62">
                              <w:rPr>
                                <w:rFonts w:asciiTheme="majorHAnsi" w:eastAsiaTheme="majorEastAsia" w:hAnsiTheme="majorHAnsi" w:cstheme="majorBidi"/>
                                <w:i/>
                                <w:iCs/>
                                <w:color w:val="FFFFFF" w:themeColor="background1"/>
                                <w:sz w:val="36"/>
                                <w:szCs w:val="36"/>
                              </w:rPr>
                              <w:t xml:space="preserve"> on Twitter | </w:t>
                            </w:r>
                            <w:proofErr w:type="spellStart"/>
                            <w:r w:rsidRPr="00EC1A62">
                              <w:rPr>
                                <w:rFonts w:asciiTheme="majorHAnsi" w:eastAsiaTheme="majorEastAsia" w:hAnsiTheme="majorHAnsi" w:cstheme="majorBidi"/>
                                <w:i/>
                                <w:iCs/>
                                <w:color w:val="FFFFFF" w:themeColor="background1"/>
                                <w:sz w:val="36"/>
                                <w:szCs w:val="36"/>
                              </w:rPr>
                              <w:t>RollingStone</w:t>
                            </w:r>
                            <w:proofErr w:type="spellEnd"/>
                            <w:r w:rsidRPr="00EC1A62">
                              <w:rPr>
                                <w:rFonts w:asciiTheme="majorHAnsi" w:eastAsiaTheme="majorEastAsia" w:hAnsiTheme="majorHAnsi" w:cstheme="majorBidi"/>
                                <w:i/>
                                <w:iCs/>
                                <w:color w:val="FFFFFF" w:themeColor="background1"/>
                                <w:sz w:val="36"/>
                                <w:szCs w:val="36"/>
                              </w:rPr>
                              <w:t xml:space="preserve"> on Facebook</w:t>
                            </w:r>
                          </w:p>
                        </w:txbxContent>
                      </wps:txbx>
                      <wps:bodyPr rot="0" vert="horz" wrap="square" lIns="228600" tIns="228600" rIns="228600" bIns="228600" anchor="t" anchorCtr="0" upright="1">
                        <a:noAutofit/>
                      </wps:bodyPr>
                    </wps:wsp>
                  </a:graphicData>
                </a:graphic>
                <wp14:sizeRelH relativeFrom="margin">
                  <wp14:pctWidth>0</wp14:pctWidth>
                </wp14:sizeRelH>
                <wp14:sizeRelV relativeFrom="page">
                  <wp14:pctHeight>0</wp14:pctHeight>
                </wp14:sizeRelV>
              </wp:anchor>
            </w:drawing>
          </mc:Choice>
          <mc:Fallback>
            <w:pict>
              <v:rect id="Rectangle 2" o:spid="_x0000_s1026" style="position:absolute;margin-left:2.9pt;margin-top:130.75pt;width:271.6pt;height:434.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" o:allowincell="f" fillcolor="black [3213]" strokecolor="red" strokeweight="2pt">
                <v:textbox inset="18pt,18pt,18pt,18pt">
                  <w:txbxContent>
                    <w:p w:rsidR="00EC1A62" w:rsidRPr="00EC1A62" w:rsidRDefault="00AB0F8E" w:rsidP="00EC1A62">
                      <w:pPr>
                        <w:pStyle w:val="TExtBoxTitle"/>
                      </w:pPr>
                      <w:r w:rsidRPr="00EC1A62">
                        <w:rPr>
                          <w:b w:val="0"/>
                          <w:color w:val="auto"/>
                          <w:spacing w:val="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John</w:t>
                      </w:r>
                      <w:r>
                        <w:t xml:space="preserve"> </w:t>
                      </w:r>
                      <w:proofErr w:type="spellStart"/>
                      <w:r w:rsidRPr="00EC1A62">
                        <w:rPr>
                          <w:color w:val="FF0000"/>
                          <w:spacing w:val="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Hillcoat’s</w:t>
                      </w:r>
                      <w:proofErr w:type="spellEnd"/>
                      <w:r w:rsidRPr="00AB0F8E">
                        <w:rPr>
                          <w:color w:val="FF0000"/>
                          <w:spacing w:val="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EC1A62">
                        <w:rPr>
                          <w:b w:val="0"/>
                          <w:color w:val="auto"/>
                          <w:spacing w:val="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Lawless</w:t>
                      </w:r>
                    </w:p>
                    <w:p w:rsidR="00EC1A62" w:rsidRPr="00EC1A62" w:rsidRDefault="00EC1A62" w:rsidP="00EC1A62">
                      <w:pPr>
                        <w:rPr>
                          <w:rFonts w:asciiTheme="majorHAnsi" w:eastAsiaTheme="majorEastAsia" w:hAnsiTheme="majorHAnsi" w:cstheme="majorBidi"/>
                          <w:i/>
                          <w:iCs/>
                          <w:color w:val="FFFFFF" w:themeColor="background1"/>
                          <w:sz w:val="36"/>
                          <w:szCs w:val="36"/>
                        </w:rPr>
                      </w:pPr>
                      <w:r w:rsidRPr="00EC1A62">
                        <w:rPr>
                          <w:rFonts w:asciiTheme="majorHAnsi" w:eastAsiaTheme="majorEastAsia" w:hAnsiTheme="majorHAnsi" w:cstheme="majorBidi"/>
                          <w:i/>
                          <w:iCs/>
                          <w:color w:val="FFFFFF" w:themeColor="background1"/>
                          <w:sz w:val="36"/>
                          <w:szCs w:val="36"/>
                        </w:rPr>
                        <w:t xml:space="preserve">Expectations are murder. With </w:t>
                      </w:r>
                      <w:r>
                        <w:rPr>
                          <w:rFonts w:asciiTheme="majorHAnsi" w:eastAsiaTheme="majorEastAsia" w:hAnsiTheme="majorHAnsi" w:cstheme="majorBidi"/>
                          <w:i/>
                          <w:iCs/>
                          <w:color w:val="FFFFFF" w:themeColor="background1"/>
                          <w:sz w:val="36"/>
                          <w:szCs w:val="36"/>
                        </w:rPr>
                        <w:t>a dynamite cast</w:t>
                      </w:r>
                      <w:r w:rsidRPr="00EC1A62">
                        <w:rPr>
                          <w:rFonts w:asciiTheme="majorHAnsi" w:eastAsiaTheme="majorEastAsia" w:hAnsiTheme="majorHAnsi" w:cstheme="majorBidi"/>
                          <w:i/>
                          <w:iCs/>
                          <w:color w:val="FFFFFF" w:themeColor="background1"/>
                          <w:sz w:val="36"/>
                          <w:szCs w:val="36"/>
                        </w:rPr>
                        <w:t xml:space="preserve">, an iconic screenwriter in rocker Nick Cave and an Aussie director in John </w:t>
                      </w:r>
                      <w:proofErr w:type="spellStart"/>
                      <w:r w:rsidRPr="00EC1A62">
                        <w:rPr>
                          <w:rFonts w:asciiTheme="majorHAnsi" w:eastAsiaTheme="majorEastAsia" w:hAnsiTheme="majorHAnsi" w:cstheme="majorBidi"/>
                          <w:i/>
                          <w:iCs/>
                          <w:color w:val="FFFFFF" w:themeColor="background1"/>
                          <w:sz w:val="36"/>
                          <w:szCs w:val="36"/>
                        </w:rPr>
                        <w:t>Hillcoat</w:t>
                      </w:r>
                      <w:proofErr w:type="spellEnd"/>
                      <w:r w:rsidRPr="00EC1A62">
                        <w:rPr>
                          <w:rFonts w:asciiTheme="majorHAnsi" w:eastAsiaTheme="majorEastAsia" w:hAnsiTheme="majorHAnsi" w:cstheme="majorBidi"/>
                          <w:i/>
                          <w:iCs/>
                          <w:color w:val="FFFFFF" w:themeColor="background1"/>
                          <w:sz w:val="36"/>
                          <w:szCs w:val="36"/>
                        </w:rPr>
                        <w:t>, who inspired worship for The Proposition, you assume a new classic. What you get is an ambitious try. As the summer dribbles to a close with formula pap, you could do worse.</w:t>
                      </w:r>
                    </w:p>
                    <w:p w:rsidR="00EC1A62" w:rsidRPr="00EC1A62" w:rsidRDefault="00EC1A62" w:rsidP="00EC1A62">
                      <w:pPr>
                        <w:rPr>
                          <w:rFonts w:asciiTheme="majorHAnsi" w:eastAsiaTheme="majorEastAsia" w:hAnsiTheme="majorHAnsi" w:cstheme="majorBidi"/>
                          <w:i/>
                          <w:iCs/>
                          <w:color w:val="FFFFFF" w:themeColor="background1"/>
                          <w:sz w:val="36"/>
                          <w:szCs w:val="36"/>
                        </w:rPr>
                      </w:pPr>
                    </w:p>
                    <w:p w:rsidR="00EC1A62" w:rsidRPr="00EC1A62" w:rsidRDefault="00EC1A62" w:rsidP="00EC1A62">
                      <w:pPr>
                        <w:rPr>
                          <w:rFonts w:asciiTheme="majorHAnsi" w:eastAsiaTheme="majorEastAsia" w:hAnsiTheme="majorHAnsi" w:cstheme="majorBidi"/>
                          <w:i/>
                          <w:iCs/>
                          <w:color w:val="FFFFFF" w:themeColor="background1"/>
                          <w:sz w:val="36"/>
                          <w:szCs w:val="36"/>
                        </w:rPr>
                      </w:pPr>
                    </w:p>
                    <w:p w:rsidR="00EC1A62" w:rsidRPr="00EC1A62" w:rsidRDefault="00EC1A62" w:rsidP="00EC1A62">
                      <w:pPr>
                        <w:rPr>
                          <w:rFonts w:asciiTheme="majorHAnsi" w:eastAsiaTheme="majorEastAsia" w:hAnsiTheme="majorHAnsi" w:cstheme="majorBidi"/>
                          <w:i/>
                          <w:iCs/>
                          <w:color w:val="FFFFFF" w:themeColor="background1"/>
                          <w:sz w:val="36"/>
                          <w:szCs w:val="36"/>
                        </w:rPr>
                      </w:pPr>
                    </w:p>
                    <w:p w:rsidR="00EC1A62" w:rsidRPr="00EC1A62" w:rsidRDefault="00EC1A62" w:rsidP="00EC1A62">
                      <w:pPr>
                        <w:rPr>
                          <w:rFonts w:asciiTheme="majorHAnsi" w:eastAsiaTheme="majorEastAsia" w:hAnsiTheme="majorHAnsi" w:cstheme="majorBidi"/>
                          <w:i/>
                          <w:iCs/>
                          <w:color w:val="FFFFFF" w:themeColor="background1"/>
                          <w:sz w:val="36"/>
                          <w:szCs w:val="36"/>
                        </w:rPr>
                      </w:pPr>
                      <w:r w:rsidRPr="00EC1A62">
                        <w:rPr>
                          <w:rFonts w:asciiTheme="majorHAnsi" w:eastAsiaTheme="majorEastAsia" w:hAnsiTheme="majorHAnsi" w:cstheme="majorBidi"/>
                          <w:i/>
                          <w:iCs/>
                          <w:color w:val="FFFFFF" w:themeColor="background1"/>
                          <w:sz w:val="36"/>
                          <w:szCs w:val="36"/>
                        </w:rPr>
                        <w:t xml:space="preserve">Read more: http://www.rollingstone.com/movies/reviews/lawless-20120830#ixzz2Khqq3Z7V </w:t>
                      </w:r>
                    </w:p>
                    <w:p w:rsidR="004E6EAC" w:rsidRDefault="00EC1A62" w:rsidP="00EC1A62">
                      <w:pPr>
                        <w:rPr>
                          <w:rFonts w:asciiTheme="majorHAnsi" w:eastAsiaTheme="majorEastAsia" w:hAnsiTheme="majorHAnsi" w:cstheme="majorBidi"/>
                          <w:i/>
                          <w:iCs/>
                          <w:color w:val="FFFFFF" w:themeColor="background1"/>
                          <w:sz w:val="36"/>
                          <w:szCs w:val="36"/>
                        </w:rPr>
                      </w:pPr>
                      <w:r w:rsidRPr="00EC1A62">
                        <w:rPr>
                          <w:rFonts w:asciiTheme="majorHAnsi" w:eastAsiaTheme="majorEastAsia" w:hAnsiTheme="majorHAnsi" w:cstheme="majorBidi"/>
                          <w:i/>
                          <w:iCs/>
                          <w:color w:val="FFFFFF" w:themeColor="background1"/>
                          <w:sz w:val="36"/>
                          <w:szCs w:val="36"/>
                        </w:rPr>
                        <w:t>Follow us: @</w:t>
                      </w:r>
                      <w:proofErr w:type="spellStart"/>
                      <w:r w:rsidRPr="00EC1A62">
                        <w:rPr>
                          <w:rFonts w:asciiTheme="majorHAnsi" w:eastAsiaTheme="majorEastAsia" w:hAnsiTheme="majorHAnsi" w:cstheme="majorBidi"/>
                          <w:i/>
                          <w:iCs/>
                          <w:color w:val="FFFFFF" w:themeColor="background1"/>
                          <w:sz w:val="36"/>
                          <w:szCs w:val="36"/>
                        </w:rPr>
                        <w:t>rollingstone</w:t>
                      </w:r>
                      <w:proofErr w:type="spellEnd"/>
                      <w:r w:rsidRPr="00EC1A62">
                        <w:rPr>
                          <w:rFonts w:asciiTheme="majorHAnsi" w:eastAsiaTheme="majorEastAsia" w:hAnsiTheme="majorHAnsi" w:cstheme="majorBidi"/>
                          <w:i/>
                          <w:iCs/>
                          <w:color w:val="FFFFFF" w:themeColor="background1"/>
                          <w:sz w:val="36"/>
                          <w:szCs w:val="36"/>
                        </w:rPr>
                        <w:t xml:space="preserve"> on Twitter | </w:t>
                      </w:r>
                      <w:proofErr w:type="spellStart"/>
                      <w:r w:rsidRPr="00EC1A62">
                        <w:rPr>
                          <w:rFonts w:asciiTheme="majorHAnsi" w:eastAsiaTheme="majorEastAsia" w:hAnsiTheme="majorHAnsi" w:cstheme="majorBidi"/>
                          <w:i/>
                          <w:iCs/>
                          <w:color w:val="FFFFFF" w:themeColor="background1"/>
                          <w:sz w:val="36"/>
                          <w:szCs w:val="36"/>
                        </w:rPr>
                        <w:t>RollingStone</w:t>
                      </w:r>
                      <w:proofErr w:type="spellEnd"/>
                      <w:r w:rsidRPr="00EC1A62">
                        <w:rPr>
                          <w:rFonts w:asciiTheme="majorHAnsi" w:eastAsiaTheme="majorEastAsia" w:hAnsiTheme="majorHAnsi" w:cstheme="majorBidi"/>
                          <w:i/>
                          <w:iCs/>
                          <w:color w:val="FFFFFF" w:themeColor="background1"/>
                          <w:sz w:val="36"/>
                          <w:szCs w:val="36"/>
                        </w:rPr>
                        <w:t xml:space="preserve"> on Facebook</w:t>
                      </w:r>
                    </w:p>
                  </w:txbxContent>
                </v:textbox>
                <w10:wrap type="square" anchorx="margin" anchory="margin"/>
              </v:rect>
            </w:pict>
          </mc:Fallback>
        </mc:AlternateContent>
      </w:r>
      <w:r w:rsidR="00666525">
        <w:tab/>
      </w:r>
      <w:r w:rsidR="00AB0F8E">
        <w:t>LAW</w:t>
      </w:r>
      <w:r w:rsidR="00AB0F8E" w:rsidRPr="00AB0F8E">
        <w:rPr>
          <w:color w:val="FF0000"/>
          <w:spacing w:val="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LESS</w:t>
      </w:r>
      <w:bookmarkStart w:id="0" w:name="_GoBack"/>
      <w:bookmarkEnd w:id="0"/>
    </w:p>
    <w:p w:rsidR="00E64595" w:rsidRDefault="00931437" w:rsidP="00E64595">
      <w:r>
        <w:rPr>
          <w:rFonts w:eastAsia="Arial Unicode MS"/>
          <w:noProof/>
        </w:rPr>
        <w:lastRenderedPageBreak/>
        <mc:AlternateContent>
          <mc:Choice Requires="wps">
            <w:drawing>
              <wp:anchor distT="0" distB="0" distL="114300" distR="114300" simplePos="0" relativeHeight="251675648" behindDoc="0" locked="0" layoutInCell="1" allowOverlap="1" wp14:anchorId="2C179AF8" wp14:editId="20A0D3D8">
                <wp:simplePos x="0" y="0"/>
                <wp:positionH relativeFrom="column">
                  <wp:posOffset>-3722422</wp:posOffset>
                </wp:positionH>
                <wp:positionV relativeFrom="paragraph">
                  <wp:posOffset>-559837</wp:posOffset>
                </wp:positionV>
                <wp:extent cx="7297615" cy="529124"/>
                <wp:effectExtent l="0" t="19050" r="36830" b="42545"/>
                <wp:wrapNone/>
                <wp:docPr id="4" name="Right Arrow 4"/>
                <wp:cNvGraphicFramePr/>
                <a:graphic xmlns:a="http://schemas.openxmlformats.org/drawingml/2006/main">
                  <a:graphicData uri="http://schemas.microsoft.com/office/word/2010/wordprocessingShape">
                    <wps:wsp>
                      <wps:cNvSpPr/>
                      <wps:spPr>
                        <a:xfrm>
                          <a:off x="0" y="0"/>
                          <a:ext cx="7297615" cy="529124"/>
                        </a:xfrm>
                        <a:prstGeom prst="rightArrow">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4" o:spid="_x0000_s1026" type="#_x0000_t13" style="position:absolute;margin-left:-293.1pt;margin-top:-44.1pt;width:574.6pt;height:4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" adj="20817" filled="f" strokecolor="red" strokeweight="2pt"/>
            </w:pict>
          </mc:Fallback>
        </mc:AlternateContent>
      </w:r>
      <w:r w:rsidRPr="004E6EAC">
        <w:rPr>
          <w:noProof/>
          <w:color w:val="FF0000"/>
        </w:rPr>
        <mc:AlternateContent>
          <mc:Choice Requires="wps">
            <w:drawing>
              <wp:anchor distT="0" distB="0" distL="114300" distR="114300" simplePos="0" relativeHeight="251655164" behindDoc="0" locked="0" layoutInCell="1" allowOverlap="1" wp14:anchorId="45C9AE64" wp14:editId="65340A24">
                <wp:simplePos x="0" y="0"/>
                <wp:positionH relativeFrom="column">
                  <wp:posOffset>-3723005</wp:posOffset>
                </wp:positionH>
                <wp:positionV relativeFrom="paragraph">
                  <wp:posOffset>-560070</wp:posOffset>
                </wp:positionV>
                <wp:extent cx="6512560" cy="4179570"/>
                <wp:effectExtent l="0" t="0" r="21590" b="11430"/>
                <wp:wrapNone/>
                <wp:docPr id="7" name="Rectangle 7"/>
                <wp:cNvGraphicFramePr/>
                <a:graphic xmlns:a="http://schemas.openxmlformats.org/drawingml/2006/main">
                  <a:graphicData uri="http://schemas.microsoft.com/office/word/2010/wordprocessingShape">
                    <wps:wsp>
                      <wps:cNvSpPr/>
                      <wps:spPr>
                        <a:xfrm>
                          <a:off x="0" y="0"/>
                          <a:ext cx="6512560" cy="4179570"/>
                        </a:xfrm>
                        <a:custGeom>
                          <a:avLst/>
                          <a:gdLst>
                            <a:gd name="connsiteX0" fmla="*/ 0 w 7002780"/>
                            <a:gd name="connsiteY0" fmla="*/ 0 h 4239260"/>
                            <a:gd name="connsiteX1" fmla="*/ 7002780 w 7002780"/>
                            <a:gd name="connsiteY1" fmla="*/ 0 h 4239260"/>
                            <a:gd name="connsiteX2" fmla="*/ 7002780 w 7002780"/>
                            <a:gd name="connsiteY2" fmla="*/ 4239260 h 4239260"/>
                            <a:gd name="connsiteX3" fmla="*/ 0 w 7002780"/>
                            <a:gd name="connsiteY3" fmla="*/ 4239260 h 4239260"/>
                            <a:gd name="connsiteX4" fmla="*/ 0 w 7002780"/>
                            <a:gd name="connsiteY4" fmla="*/ 0 h 4239260"/>
                            <a:gd name="connsiteX0" fmla="*/ 0 w 7002780"/>
                            <a:gd name="connsiteY0" fmla="*/ 0 h 4239260"/>
                            <a:gd name="connsiteX1" fmla="*/ 7002780 w 7002780"/>
                            <a:gd name="connsiteY1" fmla="*/ 0 h 4239260"/>
                            <a:gd name="connsiteX2" fmla="*/ 7002780 w 7002780"/>
                            <a:gd name="connsiteY2" fmla="*/ 4239260 h 4239260"/>
                            <a:gd name="connsiteX3" fmla="*/ 0 w 7002780"/>
                            <a:gd name="connsiteY3" fmla="*/ 4239260 h 4239260"/>
                            <a:gd name="connsiteX4" fmla="*/ 0 w 7002780"/>
                            <a:gd name="connsiteY4" fmla="*/ 0 h 4239260"/>
                            <a:gd name="connsiteX0" fmla="*/ 0 w 7002780"/>
                            <a:gd name="connsiteY0" fmla="*/ 0 h 4239260"/>
                            <a:gd name="connsiteX1" fmla="*/ 7002780 w 7002780"/>
                            <a:gd name="connsiteY1" fmla="*/ 0 h 4239260"/>
                            <a:gd name="connsiteX2" fmla="*/ 7002780 w 7002780"/>
                            <a:gd name="connsiteY2" fmla="*/ 4239260 h 4239260"/>
                            <a:gd name="connsiteX3" fmla="*/ 0 w 7002780"/>
                            <a:gd name="connsiteY3" fmla="*/ 4239260 h 4239260"/>
                            <a:gd name="connsiteX4" fmla="*/ 0 w 7002780"/>
                            <a:gd name="connsiteY4" fmla="*/ 0 h 4239260"/>
                            <a:gd name="connsiteX0" fmla="*/ 0 w 7003243"/>
                            <a:gd name="connsiteY0" fmla="*/ 0 h 4239260"/>
                            <a:gd name="connsiteX1" fmla="*/ 7002780 w 7003243"/>
                            <a:gd name="connsiteY1" fmla="*/ 0 h 4239260"/>
                            <a:gd name="connsiteX2" fmla="*/ 7002780 w 7003243"/>
                            <a:gd name="connsiteY2" fmla="*/ 886486 h 4239260"/>
                            <a:gd name="connsiteX3" fmla="*/ 7002780 w 7003243"/>
                            <a:gd name="connsiteY3" fmla="*/ 4239260 h 4239260"/>
                            <a:gd name="connsiteX4" fmla="*/ 0 w 7003243"/>
                            <a:gd name="connsiteY4" fmla="*/ 4239260 h 4239260"/>
                            <a:gd name="connsiteX5" fmla="*/ 0 w 7003243"/>
                            <a:gd name="connsiteY5" fmla="*/ 0 h 4239260"/>
                            <a:gd name="connsiteX0" fmla="*/ 0 w 7003298"/>
                            <a:gd name="connsiteY0" fmla="*/ 0 h 4239260"/>
                            <a:gd name="connsiteX1" fmla="*/ 7002780 w 7003298"/>
                            <a:gd name="connsiteY1" fmla="*/ 0 h 4239260"/>
                            <a:gd name="connsiteX2" fmla="*/ 7002780 w 7003298"/>
                            <a:gd name="connsiteY2" fmla="*/ 886486 h 4239260"/>
                            <a:gd name="connsiteX3" fmla="*/ 7002780 w 7003298"/>
                            <a:gd name="connsiteY3" fmla="*/ 4239260 h 4239260"/>
                            <a:gd name="connsiteX4" fmla="*/ 0 w 7003298"/>
                            <a:gd name="connsiteY4" fmla="*/ 4239260 h 4239260"/>
                            <a:gd name="connsiteX5" fmla="*/ 0 w 7003298"/>
                            <a:gd name="connsiteY5" fmla="*/ 0 h 4239260"/>
                            <a:gd name="connsiteX0" fmla="*/ 0 w 7003385"/>
                            <a:gd name="connsiteY0" fmla="*/ 0 h 4239260"/>
                            <a:gd name="connsiteX1" fmla="*/ 7003298 w 7003385"/>
                            <a:gd name="connsiteY1" fmla="*/ 0 h 4239260"/>
                            <a:gd name="connsiteX2" fmla="*/ 7002780 w 7003385"/>
                            <a:gd name="connsiteY2" fmla="*/ 886486 h 4239260"/>
                            <a:gd name="connsiteX3" fmla="*/ 7002780 w 7003385"/>
                            <a:gd name="connsiteY3" fmla="*/ 4239260 h 4239260"/>
                            <a:gd name="connsiteX4" fmla="*/ 0 w 7003385"/>
                            <a:gd name="connsiteY4" fmla="*/ 4239260 h 4239260"/>
                            <a:gd name="connsiteX5" fmla="*/ 0 w 7003385"/>
                            <a:gd name="connsiteY5" fmla="*/ 0 h 42392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003385" h="4239260">
                              <a:moveTo>
                                <a:pt x="0" y="0"/>
                              </a:moveTo>
                              <a:lnTo>
                                <a:pt x="7003298" y="0"/>
                              </a:lnTo>
                              <a:cubicBezTo>
                                <a:pt x="7002154" y="248816"/>
                                <a:pt x="7004387" y="824282"/>
                                <a:pt x="7002780" y="886486"/>
                              </a:cubicBezTo>
                              <a:lnTo>
                                <a:pt x="7002780" y="4239260"/>
                              </a:lnTo>
                              <a:lnTo>
                                <a:pt x="0" y="4239260"/>
                              </a:lnTo>
                              <a:lnTo>
                                <a:pt x="0" y="0"/>
                              </a:lnTo>
                              <a:close/>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7" o:spid="_x0000_s1026" style="position:absolute;margin-left:-293.15pt;margin-top:-44.1pt;width:512.8pt;height:329.1pt;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003385,423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" path="m,l7003298,v-1144,248816,1089,824282,-518,886486l7002780,4239260,,4239260,,xe" filled="f" strokecolor="red" strokeweight="2pt">
                <v:path arrowok="t" o:connecttype="custom" o:connectlocs="0,0;6512479,0;6511997,874004;6511997,4179570;0,4179570;0,0" o:connectangles="0,0,0,0,0,0"/>
              </v:shape>
            </w:pict>
          </mc:Fallback>
        </mc:AlternateContent>
      </w:r>
      <w:r w:rsidR="00EC1DBA">
        <w:rPr>
          <w:noProof/>
        </w:rPr>
        <w:drawing>
          <wp:anchor distT="0" distB="0" distL="114300" distR="114300" simplePos="0" relativeHeight="251673600" behindDoc="0" locked="0" layoutInCell="1" allowOverlap="1" wp14:anchorId="187602CA" wp14:editId="0255AE97">
            <wp:simplePos x="0" y="0"/>
            <wp:positionH relativeFrom="column">
              <wp:posOffset>-877570</wp:posOffset>
            </wp:positionH>
            <wp:positionV relativeFrom="paragraph">
              <wp:posOffset>-914400</wp:posOffset>
            </wp:positionV>
            <wp:extent cx="3992880" cy="4235450"/>
            <wp:effectExtent l="0" t="0" r="762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wless-Movie.jpg"/>
                    <pic:cNvPicPr/>
                  </pic:nvPicPr>
                  <pic:blipFill>
                    <a:blip r:embed="rId9">
                      <a:extLst>
                        <a:ext uri="{28A0092B-C50C-407E-A947-70E740481C1C}">
                          <a14:useLocalDpi xmlns:a14="http://schemas.microsoft.com/office/drawing/2010/main" val="0"/>
                        </a:ext>
                      </a:extLst>
                    </a:blip>
                    <a:stretch>
                      <a:fillRect/>
                    </a:stretch>
                  </pic:blipFill>
                  <pic:spPr>
                    <a:xfrm>
                      <a:off x="0" y="0"/>
                      <a:ext cx="3992880" cy="42354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6732C0">
        <w:rPr>
          <w:noProof/>
        </w:rPr>
        <mc:AlternateContent>
          <mc:Choice Requires="wps">
            <w:drawing>
              <wp:anchor distT="0" distB="0" distL="114300" distR="114300" simplePos="0" relativeHeight="251664384" behindDoc="0" locked="0" layoutInCell="1" allowOverlap="1" wp14:anchorId="3CA7959D" wp14:editId="0423804E">
                <wp:simplePos x="0" y="0"/>
                <wp:positionH relativeFrom="column">
                  <wp:posOffset>-3604260</wp:posOffset>
                </wp:positionH>
                <wp:positionV relativeFrom="paragraph">
                  <wp:posOffset>-679450</wp:posOffset>
                </wp:positionV>
                <wp:extent cx="2374265" cy="64389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43890"/>
                        </a:xfrm>
                        <a:prstGeom prst="rect">
                          <a:avLst/>
                        </a:prstGeom>
                        <a:noFill/>
                        <a:ln w="9525">
                          <a:noFill/>
                          <a:miter lim="800000"/>
                          <a:headEnd/>
                          <a:tailEnd/>
                        </a:ln>
                      </wps:spPr>
                      <wps:txbx>
                        <w:txbxContent>
                          <w:p w:rsidR="00931437" w:rsidRPr="00732435" w:rsidRDefault="00931437" w:rsidP="00732435">
                            <w:pPr>
                              <w:pStyle w:val="magazineheader"/>
                            </w:pPr>
                            <w:r w:rsidRPr="00732435">
                              <w:t xml:space="preserve">Page </w:t>
                            </w:r>
                            <w:r w:rsidRPr="00732435">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Title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83.8pt;margin-top:-53.5pt;width:186.95pt;height:50.7pt;z-index:2516643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" filled="f" stroked="f">
                <v:textbox>
                  <w:txbxContent>
                    <w:p w:rsidR="004E6EAC" w:rsidRPr="00732435" w:rsidRDefault="004E6EAC" w:rsidP="00732435">
                      <w:pPr>
                        <w:pStyle w:val="magazineheader"/>
                      </w:pPr>
                      <w:r w:rsidRPr="00732435">
                        <w:t xml:space="preserve">Page </w:t>
                      </w:r>
                      <w:r w:rsidRPr="00732435">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Title</w:t>
                      </w:r>
                    </w:p>
                  </w:txbxContent>
                </v:textbox>
              </v:shape>
            </w:pict>
          </mc:Fallback>
        </mc:AlternateContent>
      </w:r>
    </w:p>
    <w:p w:rsidR="00E64595" w:rsidRDefault="00E64595" w:rsidP="00E64595"/>
    <w:p w:rsidR="00E64595" w:rsidRPr="00E64595" w:rsidRDefault="00EC1A62" w:rsidP="00732435">
      <w:pPr>
        <w:pStyle w:val="magazinesubheader1"/>
      </w:pPr>
      <w:r w:rsidRPr="00EC1A62">
        <w:rPr>
          <w:color w:val="000000" w:themeColor="text1"/>
        </w:rPr>
        <w:t>Lo</w:t>
      </w:r>
      <w:r>
        <w:t>cati</w:t>
      </w:r>
      <w:r w:rsidRPr="00EC1A62">
        <w:rPr>
          <w:color w:val="000000" w:themeColor="text1"/>
        </w:rPr>
        <w:t>on</w:t>
      </w:r>
    </w:p>
    <w:p w:rsidR="00D564CC" w:rsidRDefault="00D564CC" w:rsidP="00E64595"/>
    <w:p w:rsidR="004E6EAC" w:rsidRPr="00931437" w:rsidRDefault="00931437" w:rsidP="00931437">
      <w:pPr>
        <w:spacing w:after="0"/>
        <w:jc w:val="both"/>
        <w:rPr>
          <w:sz w:val="36"/>
          <w:szCs w:val="28"/>
        </w:rPr>
      </w:pPr>
      <w:r w:rsidRPr="00931437">
        <w:rPr>
          <w:noProof/>
          <w:sz w:val="32"/>
        </w:rPr>
        <mc:AlternateContent>
          <mc:Choice Requires="wps">
            <w:drawing>
              <wp:anchor distT="0" distB="0" distL="114300" distR="114300" simplePos="0" relativeHeight="251677696" behindDoc="0" locked="0" layoutInCell="1" allowOverlap="1" wp14:anchorId="22250944" wp14:editId="01E127AF">
                <wp:simplePos x="0" y="0"/>
                <wp:positionH relativeFrom="column">
                  <wp:posOffset>-46743</wp:posOffset>
                </wp:positionH>
                <wp:positionV relativeFrom="paragraph">
                  <wp:posOffset>1895475</wp:posOffset>
                </wp:positionV>
                <wp:extent cx="6647815" cy="650875"/>
                <wp:effectExtent l="7620" t="0" r="27305" b="273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647815" cy="650875"/>
                        </a:xfrm>
                        <a:prstGeom prst="rect">
                          <a:avLst/>
                        </a:prstGeom>
                        <a:solidFill>
                          <a:srgbClr val="FF0000"/>
                        </a:solidFill>
                        <a:ln w="9525">
                          <a:solidFill>
                            <a:srgbClr val="FF0000"/>
                          </a:solidFill>
                          <a:miter lim="800000"/>
                          <a:headEnd/>
                          <a:tailEnd/>
                        </a:ln>
                      </wps:spPr>
                      <wps:txbx>
                        <w:txbxContent>
                          <w:p w:rsidR="00931437" w:rsidRPr="00EC1DBA" w:rsidRDefault="00931437">
                            <w:pPr>
                              <w:rPr>
                                <w:sz w:val="32"/>
                              </w:rPr>
                            </w:pPr>
                            <w:r w:rsidRPr="00EC1DBA">
                              <w:rPr>
                                <w:sz w:val="32"/>
                              </w:rPr>
                              <w:t xml:space="preserve">“They call Franklin the Wettest County in the world on account of almost everybody </w:t>
                            </w:r>
                            <w:proofErr w:type="spellStart"/>
                            <w:r w:rsidRPr="00EC1DBA">
                              <w:rPr>
                                <w:sz w:val="32"/>
                              </w:rPr>
                              <w:t>makin</w:t>
                            </w:r>
                            <w:proofErr w:type="spellEnd"/>
                            <w:r w:rsidRPr="00EC1DBA">
                              <w:rPr>
                                <w:sz w:val="32"/>
                              </w:rPr>
                              <w:t>' the stuff.” – Matthew Bondurant</w:t>
                            </w:r>
                          </w:p>
                          <w:p w:rsidR="00931437" w:rsidRDefault="009314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7pt;margin-top:149.25pt;width:523.45pt;height:51.25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" fillcolor="red" strokecolor="red">
                <v:textbox>
                  <w:txbxContent>
                    <w:p w:rsidR="00931437" w:rsidRPr="00EC1DBA" w:rsidRDefault="00931437">
                      <w:pPr>
                        <w:rPr>
                          <w:sz w:val="32"/>
                        </w:rPr>
                      </w:pPr>
                      <w:r w:rsidRPr="00EC1DBA">
                        <w:rPr>
                          <w:sz w:val="32"/>
                        </w:rPr>
                        <w:t xml:space="preserve">“They call Franklin the Wettest County in the world on account of almost everybody </w:t>
                      </w:r>
                      <w:proofErr w:type="spellStart"/>
                      <w:r w:rsidRPr="00EC1DBA">
                        <w:rPr>
                          <w:sz w:val="32"/>
                        </w:rPr>
                        <w:t>makin</w:t>
                      </w:r>
                      <w:proofErr w:type="spellEnd"/>
                      <w:r w:rsidRPr="00EC1DBA">
                        <w:rPr>
                          <w:sz w:val="32"/>
                        </w:rPr>
                        <w:t>' the stuff.” – Matthew Bondurant</w:t>
                      </w:r>
                    </w:p>
                    <w:p w:rsidR="00931437" w:rsidRDefault="00931437"/>
                  </w:txbxContent>
                </v:textbox>
              </v:shape>
            </w:pict>
          </mc:Fallback>
        </mc:AlternateContent>
      </w:r>
      <w:r w:rsidRPr="00931437">
        <w:rPr>
          <w:noProof/>
          <w:sz w:val="32"/>
        </w:rPr>
        <w:t>Lawless was filmed early 2011 in various locations near Atlanta, Georgia, including Newnan, Grantville, Haralson, LaGrange, Carroll County's McIntosh Park, and the Red Oak Creek Covered Bridge</w:t>
      </w:r>
      <w:r w:rsidR="004E6EAC" w:rsidRPr="00931437">
        <w:rPr>
          <w:sz w:val="40"/>
          <w:szCs w:val="28"/>
        </w:rPr>
        <w:t>.</w:t>
      </w:r>
      <w:r w:rsidR="004E6EAC" w:rsidRPr="00931437">
        <w:rPr>
          <w:sz w:val="36"/>
          <w:szCs w:val="28"/>
        </w:rPr>
        <w:t xml:space="preserve"> </w:t>
      </w:r>
    </w:p>
    <w:p w:rsidR="004E6EAC" w:rsidRDefault="00931437" w:rsidP="004E6EAC">
      <w:pPr>
        <w:tabs>
          <w:tab w:val="left" w:pos="4860"/>
        </w:tabs>
        <w:rPr>
          <w:sz w:val="28"/>
          <w:szCs w:val="28"/>
        </w:rPr>
      </w:pPr>
      <w:r w:rsidRPr="004E6EAC">
        <w:rPr>
          <w:noProof/>
          <w:sz w:val="28"/>
          <w:szCs w:val="28"/>
        </w:rPr>
        <mc:AlternateContent>
          <mc:Choice Requires="wps">
            <w:drawing>
              <wp:anchor distT="0" distB="0" distL="114300" distR="114300" simplePos="0" relativeHeight="251668480" behindDoc="0" locked="0" layoutInCell="1" allowOverlap="1" wp14:anchorId="2E29ECC2" wp14:editId="196C8C25">
                <wp:simplePos x="0" y="0"/>
                <wp:positionH relativeFrom="column">
                  <wp:posOffset>-372745</wp:posOffset>
                </wp:positionH>
                <wp:positionV relativeFrom="paragraph">
                  <wp:posOffset>300990</wp:posOffset>
                </wp:positionV>
                <wp:extent cx="2763520" cy="1809750"/>
                <wp:effectExtent l="38100" t="38100" r="36830" b="381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1809750"/>
                        </a:xfrm>
                        <a:prstGeom prst="rect">
                          <a:avLst/>
                        </a:prstGeom>
                        <a:noFill/>
                        <a:ln w="76200">
                          <a:solidFill>
                            <a:srgbClr val="FF0000"/>
                          </a:solidFill>
                          <a:miter lim="800000"/>
                          <a:headEnd/>
                          <a:tailEnd/>
                        </a:ln>
                      </wps:spPr>
                      <wps:txbx>
                        <w:txbxContent>
                          <w:p w:rsidR="00931437" w:rsidRPr="00EC1A62" w:rsidRDefault="00931437" w:rsidP="00EC1A62">
                            <w:pPr>
                              <w:pStyle w:val="magazinesubheader1"/>
                              <w:rPr>
                                <w:u w:val="single"/>
                              </w:rPr>
                            </w:pPr>
                            <w:r w:rsidRPr="00EC1A62">
                              <w:rPr>
                                <w:u w:val="single"/>
                              </w:rPr>
                              <w:t>Actors</w:t>
                            </w:r>
                          </w:p>
                          <w:p w:rsidR="00931437" w:rsidRPr="00EC1A62" w:rsidRDefault="00931437" w:rsidP="00EC1A62">
                            <w:pPr>
                              <w:rPr>
                                <w:b/>
                                <w:i/>
                                <w:sz w:val="32"/>
                                <w:szCs w:val="32"/>
                              </w:rPr>
                            </w:pPr>
                            <w:r w:rsidRPr="00EC1A62">
                              <w:rPr>
                                <w:b/>
                                <w:i/>
                                <w:sz w:val="32"/>
                                <w:szCs w:val="32"/>
                              </w:rPr>
                              <w:t xml:space="preserve">Tom Hardy, Shia </w:t>
                            </w:r>
                            <w:proofErr w:type="spellStart"/>
                            <w:r w:rsidRPr="00EC1A62">
                              <w:rPr>
                                <w:b/>
                                <w:i/>
                                <w:sz w:val="32"/>
                                <w:szCs w:val="32"/>
                              </w:rPr>
                              <w:t>LaBeouf</w:t>
                            </w:r>
                            <w:proofErr w:type="spellEnd"/>
                            <w:r w:rsidRPr="00EC1A62">
                              <w:rPr>
                                <w:b/>
                                <w:i/>
                                <w:sz w:val="32"/>
                                <w:szCs w:val="32"/>
                              </w:rPr>
                              <w:t xml:space="preserve">, Jessica Chastain, Guy Pearce, Gary </w:t>
                            </w:r>
                            <w:proofErr w:type="spellStart"/>
                            <w:r w:rsidRPr="00EC1A62">
                              <w:rPr>
                                <w:b/>
                                <w:i/>
                                <w:sz w:val="32"/>
                                <w:szCs w:val="32"/>
                              </w:rPr>
                              <w:t>Oldman</w:t>
                            </w:r>
                            <w:proofErr w:type="spellEnd"/>
                            <w:r w:rsidRPr="00EC1A62">
                              <w:rPr>
                                <w:b/>
                                <w:i/>
                                <w:sz w:val="32"/>
                                <w:szCs w:val="32"/>
                              </w:rPr>
                              <w:t xml:space="preserve"> </w:t>
                            </w:r>
                          </w:p>
                          <w:p w:rsidR="00931437" w:rsidRPr="004E6EAC" w:rsidRDefault="00931437" w:rsidP="00EC1A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9.35pt;margin-top:23.7pt;width:217.6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" filled="f" strokecolor="red" strokeweight="6pt">
                <v:textbox>
                  <w:txbxContent>
                    <w:p w:rsidR="00931437" w:rsidRPr="00EC1A62" w:rsidRDefault="00931437" w:rsidP="00EC1A62">
                      <w:pPr>
                        <w:pStyle w:val="magazinesubheader1"/>
                        <w:rPr>
                          <w:u w:val="single"/>
                        </w:rPr>
                      </w:pPr>
                      <w:r w:rsidRPr="00EC1A62">
                        <w:rPr>
                          <w:u w:val="single"/>
                        </w:rPr>
                        <w:t>Actors</w:t>
                      </w:r>
                    </w:p>
                    <w:p w:rsidR="00931437" w:rsidRPr="00EC1A62" w:rsidRDefault="00931437" w:rsidP="00EC1A62">
                      <w:pPr>
                        <w:rPr>
                          <w:b/>
                          <w:i/>
                          <w:sz w:val="32"/>
                          <w:szCs w:val="32"/>
                        </w:rPr>
                      </w:pPr>
                      <w:r w:rsidRPr="00EC1A62">
                        <w:rPr>
                          <w:b/>
                          <w:i/>
                          <w:sz w:val="32"/>
                          <w:szCs w:val="32"/>
                        </w:rPr>
                        <w:t xml:space="preserve">Tom Hardy, Shia </w:t>
                      </w:r>
                      <w:proofErr w:type="spellStart"/>
                      <w:r w:rsidRPr="00EC1A62">
                        <w:rPr>
                          <w:b/>
                          <w:i/>
                          <w:sz w:val="32"/>
                          <w:szCs w:val="32"/>
                        </w:rPr>
                        <w:t>LaBeouf</w:t>
                      </w:r>
                      <w:proofErr w:type="spellEnd"/>
                      <w:r w:rsidRPr="00EC1A62">
                        <w:rPr>
                          <w:b/>
                          <w:i/>
                          <w:sz w:val="32"/>
                          <w:szCs w:val="32"/>
                        </w:rPr>
                        <w:t xml:space="preserve">, Jessica Chastain, Guy Pearce, Gary </w:t>
                      </w:r>
                      <w:proofErr w:type="spellStart"/>
                      <w:r w:rsidRPr="00EC1A62">
                        <w:rPr>
                          <w:b/>
                          <w:i/>
                          <w:sz w:val="32"/>
                          <w:szCs w:val="32"/>
                        </w:rPr>
                        <w:t>Oldman</w:t>
                      </w:r>
                      <w:proofErr w:type="spellEnd"/>
                      <w:r w:rsidRPr="00EC1A62">
                        <w:rPr>
                          <w:b/>
                          <w:i/>
                          <w:sz w:val="32"/>
                          <w:szCs w:val="32"/>
                        </w:rPr>
                        <w:t xml:space="preserve"> </w:t>
                      </w:r>
                    </w:p>
                    <w:p w:rsidR="00931437" w:rsidRPr="004E6EAC" w:rsidRDefault="00931437" w:rsidP="00EC1A62"/>
                  </w:txbxContent>
                </v:textbox>
              </v:shape>
            </w:pict>
          </mc:Fallback>
        </mc:AlternateContent>
      </w:r>
      <w:r w:rsidR="004E6EAC">
        <w:rPr>
          <w:sz w:val="28"/>
          <w:szCs w:val="28"/>
        </w:rPr>
        <w:tab/>
      </w:r>
    </w:p>
    <w:p w:rsidR="004E6EAC" w:rsidRDefault="004E6EAC" w:rsidP="00931437">
      <w:pPr>
        <w:pStyle w:val="magazinesubheader2"/>
        <w:spacing w:after="0"/>
        <w:rPr>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sz w:val="28"/>
          <w:szCs w:val="28"/>
        </w:rPr>
        <w:tab/>
      </w:r>
      <w:r w:rsidR="00EC1A62">
        <w:t>Funding</w:t>
      </w:r>
    </w:p>
    <w:p w:rsidR="008368A5" w:rsidRDefault="00EC1A62" w:rsidP="00EC1DBA">
      <w:pPr>
        <w:spacing w:after="0"/>
        <w:ind w:left="4320"/>
        <w:jc w:val="both"/>
      </w:pPr>
      <w:r w:rsidRPr="00EC1A62">
        <w:rPr>
          <w:sz w:val="28"/>
          <w:szCs w:val="28"/>
        </w:rPr>
        <w:t xml:space="preserve">Director John </w:t>
      </w:r>
      <w:proofErr w:type="spellStart"/>
      <w:r w:rsidRPr="00EC1A62">
        <w:rPr>
          <w:sz w:val="28"/>
          <w:szCs w:val="28"/>
        </w:rPr>
        <w:t>Hillcoat</w:t>
      </w:r>
      <w:proofErr w:type="spellEnd"/>
      <w:r w:rsidRPr="00EC1A62">
        <w:rPr>
          <w:sz w:val="28"/>
          <w:szCs w:val="28"/>
        </w:rPr>
        <w:t xml:space="preserve"> says he has still difficulty getting funding for the films he likes to make: “The state of things are pretty tough as everyone here knows, particularly in my world, which is the kind of medium budget (range).</w:t>
      </w:r>
      <w:r w:rsidR="008368A5" w:rsidRPr="008368A5">
        <w:t xml:space="preserve"> </w:t>
      </w:r>
    </w:p>
    <w:p w:rsidR="008368A5" w:rsidRPr="008368A5" w:rsidRDefault="00931437" w:rsidP="00EC1DBA">
      <w:pPr>
        <w:spacing w:after="0"/>
        <w:ind w:left="-180"/>
        <w:jc w:val="both"/>
        <w:rPr>
          <w:sz w:val="28"/>
          <w:szCs w:val="28"/>
        </w:rPr>
      </w:pPr>
      <w:r w:rsidRPr="00EC1A62">
        <w:rPr>
          <w:noProof/>
          <w:sz w:val="28"/>
          <w:szCs w:val="28"/>
        </w:rPr>
        <w:drawing>
          <wp:anchor distT="0" distB="0" distL="114300" distR="114300" simplePos="0" relativeHeight="251674624" behindDoc="0" locked="0" layoutInCell="1" allowOverlap="1" wp14:anchorId="2796933B" wp14:editId="569B0E3B">
            <wp:simplePos x="0" y="0"/>
            <wp:positionH relativeFrom="column">
              <wp:posOffset>4309110</wp:posOffset>
            </wp:positionH>
            <wp:positionV relativeFrom="paragraph">
              <wp:posOffset>241935</wp:posOffset>
            </wp:positionV>
            <wp:extent cx="1847215" cy="1417955"/>
            <wp:effectExtent l="0" t="0" r="63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m-hardy-in-lawless-movie-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47215" cy="1417955"/>
                    </a:xfrm>
                    <a:prstGeom prst="rect">
                      <a:avLst/>
                    </a:prstGeom>
                  </pic:spPr>
                </pic:pic>
              </a:graphicData>
            </a:graphic>
            <wp14:sizeRelH relativeFrom="page">
              <wp14:pctWidth>0</wp14:pctWidth>
            </wp14:sizeRelH>
            <wp14:sizeRelV relativeFrom="page">
              <wp14:pctHeight>0</wp14:pctHeight>
            </wp14:sizeRelV>
          </wp:anchor>
        </w:drawing>
      </w:r>
      <w:r w:rsidR="008368A5" w:rsidRPr="008368A5">
        <w:rPr>
          <w:sz w:val="28"/>
          <w:szCs w:val="28"/>
        </w:rPr>
        <w:t>Also, there are films that have character and drama and those words that you cannot use in the United State</w:t>
      </w:r>
      <w:r w:rsidR="008368A5">
        <w:rPr>
          <w:sz w:val="28"/>
          <w:szCs w:val="28"/>
        </w:rPr>
        <w:t xml:space="preserve">s at this time,” said </w:t>
      </w:r>
      <w:proofErr w:type="spellStart"/>
      <w:r w:rsidR="008368A5">
        <w:rPr>
          <w:sz w:val="28"/>
          <w:szCs w:val="28"/>
        </w:rPr>
        <w:t>Hillcoat</w:t>
      </w:r>
      <w:proofErr w:type="spellEnd"/>
      <w:r w:rsidR="008368A5">
        <w:rPr>
          <w:sz w:val="28"/>
          <w:szCs w:val="28"/>
        </w:rPr>
        <w:t xml:space="preserve">. </w:t>
      </w:r>
      <w:r w:rsidR="008368A5" w:rsidRPr="008368A5">
        <w:rPr>
          <w:sz w:val="28"/>
          <w:szCs w:val="28"/>
        </w:rPr>
        <w:t>But while many great dramas are picked up by TV networks like HBO instead of movie companies at the moment, the Australian director still managed to get the funding for Lawless – which ha</w:t>
      </w:r>
      <w:r>
        <w:rPr>
          <w:sz w:val="28"/>
          <w:szCs w:val="28"/>
        </w:rPr>
        <w:t>s the backing of the Weinstein C</w:t>
      </w:r>
      <w:r w:rsidR="008368A5" w:rsidRPr="008368A5">
        <w:rPr>
          <w:sz w:val="28"/>
          <w:szCs w:val="28"/>
        </w:rPr>
        <w:t>ompany.</w:t>
      </w:r>
    </w:p>
    <w:p w:rsidR="006732C0" w:rsidRPr="00EC1A62" w:rsidRDefault="00931437" w:rsidP="00EC1A62">
      <w:pPr>
        <w:ind w:left="4320"/>
        <w:jc w:val="both"/>
        <w:rPr>
          <w:sz w:val="28"/>
          <w:szCs w:val="28"/>
        </w:rPr>
      </w:pPr>
      <w:r w:rsidRPr="00EC1A62">
        <w:rPr>
          <w:noProof/>
          <w:sz w:val="28"/>
          <w:szCs w:val="28"/>
        </w:rPr>
        <mc:AlternateContent>
          <mc:Choice Requires="wps">
            <w:drawing>
              <wp:anchor distT="0" distB="0" distL="114300" distR="114300" simplePos="0" relativeHeight="251676672" behindDoc="0" locked="0" layoutInCell="1" allowOverlap="1" wp14:anchorId="048E5FAF" wp14:editId="64F97FB5">
                <wp:simplePos x="0" y="0"/>
                <wp:positionH relativeFrom="column">
                  <wp:posOffset>-308505</wp:posOffset>
                </wp:positionH>
                <wp:positionV relativeFrom="paragraph">
                  <wp:posOffset>64135</wp:posOffset>
                </wp:positionV>
                <wp:extent cx="6679565" cy="1360805"/>
                <wp:effectExtent l="0" t="0" r="26035" b="1079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9565" cy="1360805"/>
                        </a:xfrm>
                        <a:prstGeom prst="rect">
                          <a:avLst/>
                        </a:prstGeom>
                        <a:solidFill>
                          <a:srgbClr val="FF0000"/>
                        </a:solidFill>
                        <a:ln w="9525">
                          <a:solidFill>
                            <a:schemeClr val="tx1"/>
                          </a:solidFill>
                          <a:miter lim="800000"/>
                          <a:headEnd/>
                          <a:tailEnd/>
                        </a:ln>
                      </wps:spPr>
                      <wps:txbx>
                        <w:txbxContent>
                          <w:p w:rsidR="00931437" w:rsidRPr="00EC1DBA" w:rsidRDefault="00931437" w:rsidP="00EC1DBA">
                            <w:pPr>
                              <w:pStyle w:val="Heading2"/>
                              <w:spacing w:before="0"/>
                              <w:jc w:val="both"/>
                              <w:rPr>
                                <w:b w:val="0"/>
                                <w:color w:val="auto"/>
                                <w:sz w:val="44"/>
                                <w:szCs w:val="4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Style w:val="TextBoxHEaderChar"/>
                              </w:rPr>
                              <w:t>Lawless Soundtrack</w:t>
                            </w:r>
                          </w:p>
                          <w:p w:rsidR="00931437" w:rsidRPr="00EC1DBA" w:rsidRDefault="00931437" w:rsidP="00EC1DBA">
                            <w:pPr>
                              <w:pStyle w:val="Heading2"/>
                              <w:spacing w:before="0"/>
                              <w:jc w:val="both"/>
                              <w:rPr>
                                <w:rFonts w:asciiTheme="minorHAnsi" w:hAnsiTheme="minorHAnsi"/>
                                <w:b w:val="0"/>
                                <w:color w:val="000000" w:themeColor="text1"/>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r w:rsidRPr="00EC1DBA">
                              <w:rPr>
                                <w:rFonts w:asciiTheme="minorHAnsi" w:hAnsiTheme="minorHAnsi"/>
                                <w:b w:val="0"/>
                                <w:color w:val="000000" w:themeColor="text1"/>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t xml:space="preserve">Cave and Ellis recorded punk-bluegrass versions of songs, including Link Wray's "Fire and Brimstone," Townes Van Zandt's "Fire in the Blood," Captain </w:t>
                            </w:r>
                            <w:proofErr w:type="spellStart"/>
                            <w:r w:rsidRPr="00EC1DBA">
                              <w:rPr>
                                <w:rFonts w:asciiTheme="minorHAnsi" w:hAnsiTheme="minorHAnsi"/>
                                <w:b w:val="0"/>
                                <w:color w:val="000000" w:themeColor="text1"/>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t>Beefheart's</w:t>
                            </w:r>
                            <w:proofErr w:type="spellEnd"/>
                            <w:r w:rsidRPr="00EC1DBA">
                              <w:rPr>
                                <w:rFonts w:asciiTheme="minorHAnsi" w:hAnsiTheme="minorHAnsi"/>
                                <w:b w:val="0"/>
                                <w:color w:val="000000" w:themeColor="text1"/>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t xml:space="preserve"> "Sure '</w:t>
                            </w:r>
                            <w:proofErr w:type="spellStart"/>
                            <w:r w:rsidRPr="00EC1DBA">
                              <w:rPr>
                                <w:rFonts w:asciiTheme="minorHAnsi" w:hAnsiTheme="minorHAnsi"/>
                                <w:b w:val="0"/>
                                <w:color w:val="000000" w:themeColor="text1"/>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t>Nuff</w:t>
                            </w:r>
                            <w:proofErr w:type="spellEnd"/>
                            <w:r w:rsidRPr="00EC1DBA">
                              <w:rPr>
                                <w:rFonts w:asciiTheme="minorHAnsi" w:hAnsiTheme="minorHAnsi"/>
                                <w:b w:val="0"/>
                                <w:color w:val="000000" w:themeColor="text1"/>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t xml:space="preserve"> Yes I Do" and the Velvet Underground's "White Light/White Heat."</w:t>
                            </w:r>
                          </w:p>
                          <w:p w:rsidR="00931437" w:rsidRPr="004E6EAC" w:rsidRDefault="00931437" w:rsidP="004E6E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4.3pt;margin-top:5.05pt;width:525.95pt;height:10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" fillcolor="red" strokecolor="black [3213]">
                <v:textbox>
                  <w:txbxContent>
                    <w:p w:rsidR="00931437" w:rsidRPr="00EC1DBA" w:rsidRDefault="00931437" w:rsidP="00EC1DBA">
                      <w:pPr>
                        <w:pStyle w:val="Heading2"/>
                        <w:spacing w:before="0"/>
                        <w:jc w:val="both"/>
                        <w:rPr>
                          <w:b w:val="0"/>
                          <w:color w:val="auto"/>
                          <w:sz w:val="44"/>
                          <w:szCs w:val="4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Style w:val="TextBoxHEaderChar"/>
                        </w:rPr>
                        <w:t>Lawless Soundtrack</w:t>
                      </w:r>
                    </w:p>
                    <w:p w:rsidR="00931437" w:rsidRPr="00EC1DBA" w:rsidRDefault="00931437" w:rsidP="00EC1DBA">
                      <w:pPr>
                        <w:pStyle w:val="Heading2"/>
                        <w:spacing w:before="0"/>
                        <w:jc w:val="both"/>
                        <w:rPr>
                          <w:rFonts w:asciiTheme="minorHAnsi" w:hAnsiTheme="minorHAnsi"/>
                          <w:b w:val="0"/>
                          <w:color w:val="000000" w:themeColor="text1"/>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r w:rsidRPr="00EC1DBA">
                        <w:rPr>
                          <w:rFonts w:asciiTheme="minorHAnsi" w:hAnsiTheme="minorHAnsi"/>
                          <w:b w:val="0"/>
                          <w:color w:val="000000" w:themeColor="text1"/>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t xml:space="preserve">Cave and Ellis recorded punk-bluegrass versions of songs, including Link Wray's "Fire and Brimstone," Townes Van Zandt's "Fire in the Blood," Captain </w:t>
                      </w:r>
                      <w:proofErr w:type="spellStart"/>
                      <w:r w:rsidRPr="00EC1DBA">
                        <w:rPr>
                          <w:rFonts w:asciiTheme="minorHAnsi" w:hAnsiTheme="minorHAnsi"/>
                          <w:b w:val="0"/>
                          <w:color w:val="000000" w:themeColor="text1"/>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t>Beefheart's</w:t>
                      </w:r>
                      <w:proofErr w:type="spellEnd"/>
                      <w:r w:rsidRPr="00EC1DBA">
                        <w:rPr>
                          <w:rFonts w:asciiTheme="minorHAnsi" w:hAnsiTheme="minorHAnsi"/>
                          <w:b w:val="0"/>
                          <w:color w:val="000000" w:themeColor="text1"/>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t xml:space="preserve"> "Sure '</w:t>
                      </w:r>
                      <w:proofErr w:type="spellStart"/>
                      <w:r w:rsidRPr="00EC1DBA">
                        <w:rPr>
                          <w:rFonts w:asciiTheme="minorHAnsi" w:hAnsiTheme="minorHAnsi"/>
                          <w:b w:val="0"/>
                          <w:color w:val="000000" w:themeColor="text1"/>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t>Nuff</w:t>
                      </w:r>
                      <w:proofErr w:type="spellEnd"/>
                      <w:r w:rsidRPr="00EC1DBA">
                        <w:rPr>
                          <w:rFonts w:asciiTheme="minorHAnsi" w:hAnsiTheme="minorHAnsi"/>
                          <w:b w:val="0"/>
                          <w:color w:val="000000" w:themeColor="text1"/>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t xml:space="preserve"> Yes I Do" and the Velvet Underground's "White Light/White Heat."</w:t>
                      </w:r>
                    </w:p>
                    <w:p w:rsidR="00931437" w:rsidRPr="004E6EAC" w:rsidRDefault="00931437" w:rsidP="004E6EAC"/>
                  </w:txbxContent>
                </v:textbox>
              </v:shape>
            </w:pict>
          </mc:Fallback>
        </mc:AlternateContent>
      </w:r>
    </w:p>
    <w:sectPr w:rsidR="006732C0" w:rsidRPr="00EC1A62" w:rsidSect="00931437">
      <w:pgSz w:w="12240" w:h="15840"/>
      <w:pgMar w:top="1440" w:right="1440" w:bottom="1440" w:left="1440" w:header="720" w:footer="720" w:gutter="0"/>
      <w:pgBorders w:display="notFirstPage" w:offsetFrom="page">
        <w:top w:val="double" w:sz="2" w:space="24" w:color="FF0000"/>
        <w:left w:val="double" w:sz="2" w:space="24" w:color="FF0000"/>
        <w:bottom w:val="double" w:sz="2" w:space="24" w:color="FF0000"/>
        <w:right w:val="double" w:sz="2" w:space="24" w:color="FF000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437" w:rsidRDefault="00931437" w:rsidP="00E64595">
      <w:pPr>
        <w:spacing w:after="0" w:line="240" w:lineRule="auto"/>
      </w:pPr>
      <w:r>
        <w:separator/>
      </w:r>
    </w:p>
  </w:endnote>
  <w:endnote w:type="continuationSeparator" w:id="0">
    <w:p w:rsidR="00931437" w:rsidRDefault="00931437" w:rsidP="00E64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437" w:rsidRDefault="00931437" w:rsidP="00E64595">
      <w:pPr>
        <w:spacing w:after="0" w:line="240" w:lineRule="auto"/>
      </w:pPr>
      <w:r>
        <w:separator/>
      </w:r>
    </w:p>
  </w:footnote>
  <w:footnote w:type="continuationSeparator" w:id="0">
    <w:p w:rsidR="00931437" w:rsidRDefault="00931437" w:rsidP="00E645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F8E"/>
    <w:rsid w:val="003C3AF7"/>
    <w:rsid w:val="004E6EAC"/>
    <w:rsid w:val="00666525"/>
    <w:rsid w:val="006732C0"/>
    <w:rsid w:val="00732435"/>
    <w:rsid w:val="008368A5"/>
    <w:rsid w:val="00905525"/>
    <w:rsid w:val="00931437"/>
    <w:rsid w:val="00AB0F8E"/>
    <w:rsid w:val="00D564CC"/>
    <w:rsid w:val="00DD0456"/>
    <w:rsid w:val="00E64595"/>
    <w:rsid w:val="00EC1A62"/>
    <w:rsid w:val="00EC1DBA"/>
    <w:rsid w:val="00F476FF"/>
    <w:rsid w:val="00F57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5525"/>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Heading2">
    <w:name w:val="heading 2"/>
    <w:basedOn w:val="Normal"/>
    <w:next w:val="Normal"/>
    <w:link w:val="Heading2Char"/>
    <w:uiPriority w:val="9"/>
    <w:unhideWhenUsed/>
    <w:qFormat/>
    <w:rsid w:val="00905525"/>
    <w:pPr>
      <w:keepNext/>
      <w:keepLines/>
      <w:spacing w:before="200" w:after="0"/>
      <w:outlineLvl w:val="1"/>
    </w:pPr>
    <w:rPr>
      <w:rFonts w:asciiTheme="majorHAnsi" w:eastAsiaTheme="majorEastAsia" w:hAnsiTheme="majorHAnsi" w:cstheme="majorBidi"/>
      <w:b/>
      <w:bCs/>
      <w:color w:val="0F6FC6"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66525"/>
    <w:pPr>
      <w:pBdr>
        <w:bottom w:val="single" w:sz="8" w:space="4" w:color="0F6FC6" w:themeColor="accent1"/>
      </w:pBdr>
      <w:spacing w:after="300" w:line="240" w:lineRule="auto"/>
      <w:contextualSpacing/>
    </w:pPr>
    <w:rPr>
      <w:rFonts w:asciiTheme="majorHAnsi" w:eastAsiaTheme="majorEastAsia" w:hAnsiTheme="majorHAnsi" w:cstheme="majorBidi"/>
      <w:color w:val="03485B" w:themeColor="text2" w:themeShade="BF"/>
      <w:spacing w:val="5"/>
      <w:kern w:val="28"/>
      <w:sz w:val="52"/>
      <w:szCs w:val="52"/>
    </w:rPr>
  </w:style>
  <w:style w:type="character" w:customStyle="1" w:styleId="TitleChar">
    <w:name w:val="Title Char"/>
    <w:basedOn w:val="DefaultParagraphFont"/>
    <w:link w:val="Title"/>
    <w:uiPriority w:val="10"/>
    <w:rsid w:val="00666525"/>
    <w:rPr>
      <w:rFonts w:asciiTheme="majorHAnsi" w:eastAsiaTheme="majorEastAsia" w:hAnsiTheme="majorHAnsi" w:cstheme="majorBidi"/>
      <w:color w:val="03485B" w:themeColor="text2" w:themeShade="BF"/>
      <w:spacing w:val="5"/>
      <w:kern w:val="28"/>
      <w:sz w:val="52"/>
      <w:szCs w:val="52"/>
    </w:rPr>
  </w:style>
  <w:style w:type="paragraph" w:styleId="BalloonText">
    <w:name w:val="Balloon Text"/>
    <w:basedOn w:val="Normal"/>
    <w:link w:val="BalloonTextChar"/>
    <w:uiPriority w:val="99"/>
    <w:semiHidden/>
    <w:unhideWhenUsed/>
    <w:rsid w:val="00D564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4CC"/>
    <w:rPr>
      <w:rFonts w:ascii="Tahoma" w:hAnsi="Tahoma" w:cs="Tahoma"/>
      <w:sz w:val="16"/>
      <w:szCs w:val="16"/>
    </w:rPr>
  </w:style>
  <w:style w:type="character" w:customStyle="1" w:styleId="Heading1Char">
    <w:name w:val="Heading 1 Char"/>
    <w:basedOn w:val="DefaultParagraphFont"/>
    <w:link w:val="Heading1"/>
    <w:uiPriority w:val="9"/>
    <w:rsid w:val="00905525"/>
    <w:rPr>
      <w:rFonts w:asciiTheme="majorHAnsi" w:eastAsiaTheme="majorEastAsia" w:hAnsiTheme="majorHAnsi" w:cstheme="majorBidi"/>
      <w:b/>
      <w:bCs/>
      <w:color w:val="0B5294" w:themeColor="accent1" w:themeShade="BF"/>
      <w:sz w:val="28"/>
      <w:szCs w:val="28"/>
    </w:rPr>
  </w:style>
  <w:style w:type="character" w:customStyle="1" w:styleId="Heading2Char">
    <w:name w:val="Heading 2 Char"/>
    <w:basedOn w:val="DefaultParagraphFont"/>
    <w:link w:val="Heading2"/>
    <w:uiPriority w:val="9"/>
    <w:rsid w:val="00905525"/>
    <w:rPr>
      <w:rFonts w:asciiTheme="majorHAnsi" w:eastAsiaTheme="majorEastAsia" w:hAnsiTheme="majorHAnsi" w:cstheme="majorBidi"/>
      <w:b/>
      <w:bCs/>
      <w:color w:val="0F6FC6" w:themeColor="accent1"/>
      <w:sz w:val="26"/>
      <w:szCs w:val="26"/>
    </w:rPr>
  </w:style>
  <w:style w:type="paragraph" w:styleId="Header">
    <w:name w:val="header"/>
    <w:basedOn w:val="Normal"/>
    <w:link w:val="HeaderChar"/>
    <w:uiPriority w:val="99"/>
    <w:unhideWhenUsed/>
    <w:rsid w:val="00E64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595"/>
  </w:style>
  <w:style w:type="paragraph" w:styleId="Footer">
    <w:name w:val="footer"/>
    <w:basedOn w:val="Normal"/>
    <w:link w:val="FooterChar"/>
    <w:uiPriority w:val="99"/>
    <w:unhideWhenUsed/>
    <w:rsid w:val="00E64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595"/>
  </w:style>
  <w:style w:type="paragraph" w:styleId="NoSpacing">
    <w:name w:val="No Spacing"/>
    <w:uiPriority w:val="1"/>
    <w:qFormat/>
    <w:rsid w:val="006732C0"/>
    <w:pPr>
      <w:spacing w:after="0" w:line="240" w:lineRule="auto"/>
    </w:pPr>
  </w:style>
  <w:style w:type="paragraph" w:customStyle="1" w:styleId="Magazine">
    <w:name w:val="Magazine"/>
    <w:basedOn w:val="Title"/>
    <w:link w:val="MagazineChar"/>
    <w:qFormat/>
    <w:rsid w:val="00732435"/>
    <w:pPr>
      <w:pBdr>
        <w:bottom w:val="none" w:sz="0" w:space="0" w:color="auto"/>
      </w:pBdr>
      <w:tabs>
        <w:tab w:val="left" w:pos="4140"/>
      </w:tabs>
    </w:pPr>
    <w:rPr>
      <w:rFonts w:eastAsia="Arial Unicode MS"/>
      <w:b/>
      <w:color w:val="000000" w:themeColor="text1"/>
      <w:sz w:val="96"/>
      <w:szCs w:val="96"/>
    </w:rPr>
  </w:style>
  <w:style w:type="paragraph" w:customStyle="1" w:styleId="magazineheader">
    <w:name w:val="magazine header"/>
    <w:basedOn w:val="Normal"/>
    <w:link w:val="magazineheaderChar"/>
    <w:qFormat/>
    <w:rsid w:val="00732435"/>
    <w:rPr>
      <w:b/>
      <w:color w:val="000000" w:themeColor="text1"/>
      <w:sz w:val="72"/>
      <w:szCs w:val="72"/>
    </w:rPr>
  </w:style>
  <w:style w:type="character" w:customStyle="1" w:styleId="MagazineChar">
    <w:name w:val="Magazine Char"/>
    <w:basedOn w:val="TitleChar"/>
    <w:link w:val="Magazine"/>
    <w:rsid w:val="00732435"/>
    <w:rPr>
      <w:rFonts w:asciiTheme="majorHAnsi" w:eastAsia="Arial Unicode MS" w:hAnsiTheme="majorHAnsi" w:cstheme="majorBidi"/>
      <w:b/>
      <w:color w:val="000000" w:themeColor="text1"/>
      <w:spacing w:val="5"/>
      <w:kern w:val="28"/>
      <w:sz w:val="96"/>
      <w:szCs w:val="96"/>
    </w:rPr>
  </w:style>
  <w:style w:type="paragraph" w:customStyle="1" w:styleId="magazinesubheader1">
    <w:name w:val="magazine sub header 1"/>
    <w:basedOn w:val="Heading1"/>
    <w:link w:val="magazinesubheader1Char"/>
    <w:qFormat/>
    <w:rsid w:val="00732435"/>
    <w:rPr>
      <w:color w:val="FF00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style>
  <w:style w:type="character" w:customStyle="1" w:styleId="magazineheaderChar">
    <w:name w:val="magazine header Char"/>
    <w:basedOn w:val="DefaultParagraphFont"/>
    <w:link w:val="magazineheader"/>
    <w:rsid w:val="00732435"/>
    <w:rPr>
      <w:b/>
      <w:color w:val="000000" w:themeColor="text1"/>
      <w:sz w:val="72"/>
      <w:szCs w:val="72"/>
    </w:rPr>
  </w:style>
  <w:style w:type="paragraph" w:customStyle="1" w:styleId="magazinesubheader2">
    <w:name w:val="magazine sub header 2"/>
    <w:basedOn w:val="Normal"/>
    <w:link w:val="magazinesubheader2Char"/>
    <w:qFormat/>
    <w:rsid w:val="00732435"/>
    <w:pPr>
      <w:tabs>
        <w:tab w:val="left" w:pos="4860"/>
      </w:tabs>
    </w:pPr>
    <w:rPr>
      <w:b/>
      <w:sz w:val="48"/>
      <w:szCs w:val="48"/>
    </w:rPr>
  </w:style>
  <w:style w:type="character" w:customStyle="1" w:styleId="magazinesubheader1Char">
    <w:name w:val="magazine sub header 1 Char"/>
    <w:basedOn w:val="Heading1Char"/>
    <w:link w:val="magazinesubheader1"/>
    <w:rsid w:val="00732435"/>
    <w:rPr>
      <w:rFonts w:asciiTheme="majorHAnsi" w:eastAsiaTheme="majorEastAsia" w:hAnsiTheme="majorHAnsi" w:cstheme="majorBidi"/>
      <w:b/>
      <w:bCs/>
      <w:color w:val="FF00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style>
  <w:style w:type="paragraph" w:customStyle="1" w:styleId="TextBoxTitleHeader">
    <w:name w:val="Text Box Title Header"/>
    <w:basedOn w:val="Heading2"/>
    <w:link w:val="TextBoxTitleHeaderChar"/>
    <w:qFormat/>
    <w:rsid w:val="00732435"/>
    <w:rPr>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style>
  <w:style w:type="character" w:customStyle="1" w:styleId="magazinesubheader2Char">
    <w:name w:val="magazine sub header 2 Char"/>
    <w:basedOn w:val="DefaultParagraphFont"/>
    <w:link w:val="magazinesubheader2"/>
    <w:rsid w:val="00732435"/>
    <w:rPr>
      <w:b/>
      <w:sz w:val="48"/>
      <w:szCs w:val="48"/>
    </w:rPr>
  </w:style>
  <w:style w:type="paragraph" w:customStyle="1" w:styleId="TextBoxHEader">
    <w:name w:val="Text Box HEader"/>
    <w:basedOn w:val="Heading2"/>
    <w:link w:val="TextBoxHEaderChar"/>
    <w:qFormat/>
    <w:rsid w:val="00732435"/>
    <w:rPr>
      <w:b w:val="0"/>
      <w:color w:val="auto"/>
      <w:sz w:val="44"/>
      <w:szCs w:val="4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style>
  <w:style w:type="character" w:customStyle="1" w:styleId="TextBoxTitleHeaderChar">
    <w:name w:val="Text Box Title Header Char"/>
    <w:basedOn w:val="Heading2Char"/>
    <w:link w:val="TextBoxTitleHeader"/>
    <w:rsid w:val="00732435"/>
    <w:rPr>
      <w:rFonts w:asciiTheme="majorHAnsi" w:eastAsiaTheme="majorEastAsia" w:hAnsiTheme="majorHAnsi" w:cstheme="majorBidi"/>
      <w:b/>
      <w:bCs/>
      <w:color w:val="0F6FC6" w:themeColor="accent1"/>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style>
  <w:style w:type="paragraph" w:customStyle="1" w:styleId="TExtBoxTitle">
    <w:name w:val="TExt Box Title"/>
    <w:basedOn w:val="Title"/>
    <w:link w:val="TExtBoxTitleChar"/>
    <w:qFormat/>
    <w:rsid w:val="00732435"/>
    <w:rPr>
      <w:b/>
      <w:color w:val="FFFFFF" w:themeColor="background1"/>
      <w:sz w:val="72"/>
    </w:rPr>
  </w:style>
  <w:style w:type="character" w:customStyle="1" w:styleId="TextBoxHEaderChar">
    <w:name w:val="Text Box HEader Char"/>
    <w:basedOn w:val="Heading2Char"/>
    <w:link w:val="TextBoxHEader"/>
    <w:rsid w:val="00732435"/>
    <w:rPr>
      <w:rFonts w:asciiTheme="majorHAnsi" w:eastAsiaTheme="majorEastAsia" w:hAnsiTheme="majorHAnsi" w:cstheme="majorBidi"/>
      <w:b w:val="0"/>
      <w:bCs/>
      <w:color w:val="auto"/>
      <w:sz w:val="44"/>
      <w:szCs w:val="4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style>
  <w:style w:type="character" w:customStyle="1" w:styleId="TExtBoxTitleChar">
    <w:name w:val="TExt Box Title Char"/>
    <w:basedOn w:val="TitleChar"/>
    <w:link w:val="TExtBoxTitle"/>
    <w:rsid w:val="00732435"/>
    <w:rPr>
      <w:rFonts w:asciiTheme="majorHAnsi" w:eastAsiaTheme="majorEastAsia" w:hAnsiTheme="majorHAnsi" w:cstheme="majorBidi"/>
      <w:b/>
      <w:color w:val="FFFFFF" w:themeColor="background1"/>
      <w:spacing w:val="5"/>
      <w:kern w:val="28"/>
      <w:sz w:val="7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5525"/>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Heading2">
    <w:name w:val="heading 2"/>
    <w:basedOn w:val="Normal"/>
    <w:next w:val="Normal"/>
    <w:link w:val="Heading2Char"/>
    <w:uiPriority w:val="9"/>
    <w:unhideWhenUsed/>
    <w:qFormat/>
    <w:rsid w:val="00905525"/>
    <w:pPr>
      <w:keepNext/>
      <w:keepLines/>
      <w:spacing w:before="200" w:after="0"/>
      <w:outlineLvl w:val="1"/>
    </w:pPr>
    <w:rPr>
      <w:rFonts w:asciiTheme="majorHAnsi" w:eastAsiaTheme="majorEastAsia" w:hAnsiTheme="majorHAnsi" w:cstheme="majorBidi"/>
      <w:b/>
      <w:bCs/>
      <w:color w:val="0F6FC6"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66525"/>
    <w:pPr>
      <w:pBdr>
        <w:bottom w:val="single" w:sz="8" w:space="4" w:color="0F6FC6" w:themeColor="accent1"/>
      </w:pBdr>
      <w:spacing w:after="300" w:line="240" w:lineRule="auto"/>
      <w:contextualSpacing/>
    </w:pPr>
    <w:rPr>
      <w:rFonts w:asciiTheme="majorHAnsi" w:eastAsiaTheme="majorEastAsia" w:hAnsiTheme="majorHAnsi" w:cstheme="majorBidi"/>
      <w:color w:val="03485B" w:themeColor="text2" w:themeShade="BF"/>
      <w:spacing w:val="5"/>
      <w:kern w:val="28"/>
      <w:sz w:val="52"/>
      <w:szCs w:val="52"/>
    </w:rPr>
  </w:style>
  <w:style w:type="character" w:customStyle="1" w:styleId="TitleChar">
    <w:name w:val="Title Char"/>
    <w:basedOn w:val="DefaultParagraphFont"/>
    <w:link w:val="Title"/>
    <w:uiPriority w:val="10"/>
    <w:rsid w:val="00666525"/>
    <w:rPr>
      <w:rFonts w:asciiTheme="majorHAnsi" w:eastAsiaTheme="majorEastAsia" w:hAnsiTheme="majorHAnsi" w:cstheme="majorBidi"/>
      <w:color w:val="03485B" w:themeColor="text2" w:themeShade="BF"/>
      <w:spacing w:val="5"/>
      <w:kern w:val="28"/>
      <w:sz w:val="52"/>
      <w:szCs w:val="52"/>
    </w:rPr>
  </w:style>
  <w:style w:type="paragraph" w:styleId="BalloonText">
    <w:name w:val="Balloon Text"/>
    <w:basedOn w:val="Normal"/>
    <w:link w:val="BalloonTextChar"/>
    <w:uiPriority w:val="99"/>
    <w:semiHidden/>
    <w:unhideWhenUsed/>
    <w:rsid w:val="00D564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4CC"/>
    <w:rPr>
      <w:rFonts w:ascii="Tahoma" w:hAnsi="Tahoma" w:cs="Tahoma"/>
      <w:sz w:val="16"/>
      <w:szCs w:val="16"/>
    </w:rPr>
  </w:style>
  <w:style w:type="character" w:customStyle="1" w:styleId="Heading1Char">
    <w:name w:val="Heading 1 Char"/>
    <w:basedOn w:val="DefaultParagraphFont"/>
    <w:link w:val="Heading1"/>
    <w:uiPriority w:val="9"/>
    <w:rsid w:val="00905525"/>
    <w:rPr>
      <w:rFonts w:asciiTheme="majorHAnsi" w:eastAsiaTheme="majorEastAsia" w:hAnsiTheme="majorHAnsi" w:cstheme="majorBidi"/>
      <w:b/>
      <w:bCs/>
      <w:color w:val="0B5294" w:themeColor="accent1" w:themeShade="BF"/>
      <w:sz w:val="28"/>
      <w:szCs w:val="28"/>
    </w:rPr>
  </w:style>
  <w:style w:type="character" w:customStyle="1" w:styleId="Heading2Char">
    <w:name w:val="Heading 2 Char"/>
    <w:basedOn w:val="DefaultParagraphFont"/>
    <w:link w:val="Heading2"/>
    <w:uiPriority w:val="9"/>
    <w:rsid w:val="00905525"/>
    <w:rPr>
      <w:rFonts w:asciiTheme="majorHAnsi" w:eastAsiaTheme="majorEastAsia" w:hAnsiTheme="majorHAnsi" w:cstheme="majorBidi"/>
      <w:b/>
      <w:bCs/>
      <w:color w:val="0F6FC6" w:themeColor="accent1"/>
      <w:sz w:val="26"/>
      <w:szCs w:val="26"/>
    </w:rPr>
  </w:style>
  <w:style w:type="paragraph" w:styleId="Header">
    <w:name w:val="header"/>
    <w:basedOn w:val="Normal"/>
    <w:link w:val="HeaderChar"/>
    <w:uiPriority w:val="99"/>
    <w:unhideWhenUsed/>
    <w:rsid w:val="00E64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595"/>
  </w:style>
  <w:style w:type="paragraph" w:styleId="Footer">
    <w:name w:val="footer"/>
    <w:basedOn w:val="Normal"/>
    <w:link w:val="FooterChar"/>
    <w:uiPriority w:val="99"/>
    <w:unhideWhenUsed/>
    <w:rsid w:val="00E64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595"/>
  </w:style>
  <w:style w:type="paragraph" w:styleId="NoSpacing">
    <w:name w:val="No Spacing"/>
    <w:uiPriority w:val="1"/>
    <w:qFormat/>
    <w:rsid w:val="006732C0"/>
    <w:pPr>
      <w:spacing w:after="0" w:line="240" w:lineRule="auto"/>
    </w:pPr>
  </w:style>
  <w:style w:type="paragraph" w:customStyle="1" w:styleId="Magazine">
    <w:name w:val="Magazine"/>
    <w:basedOn w:val="Title"/>
    <w:link w:val="MagazineChar"/>
    <w:qFormat/>
    <w:rsid w:val="00732435"/>
    <w:pPr>
      <w:pBdr>
        <w:bottom w:val="none" w:sz="0" w:space="0" w:color="auto"/>
      </w:pBdr>
      <w:tabs>
        <w:tab w:val="left" w:pos="4140"/>
      </w:tabs>
    </w:pPr>
    <w:rPr>
      <w:rFonts w:eastAsia="Arial Unicode MS"/>
      <w:b/>
      <w:color w:val="000000" w:themeColor="text1"/>
      <w:sz w:val="96"/>
      <w:szCs w:val="96"/>
    </w:rPr>
  </w:style>
  <w:style w:type="paragraph" w:customStyle="1" w:styleId="magazineheader">
    <w:name w:val="magazine header"/>
    <w:basedOn w:val="Normal"/>
    <w:link w:val="magazineheaderChar"/>
    <w:qFormat/>
    <w:rsid w:val="00732435"/>
    <w:rPr>
      <w:b/>
      <w:color w:val="000000" w:themeColor="text1"/>
      <w:sz w:val="72"/>
      <w:szCs w:val="72"/>
    </w:rPr>
  </w:style>
  <w:style w:type="character" w:customStyle="1" w:styleId="MagazineChar">
    <w:name w:val="Magazine Char"/>
    <w:basedOn w:val="TitleChar"/>
    <w:link w:val="Magazine"/>
    <w:rsid w:val="00732435"/>
    <w:rPr>
      <w:rFonts w:asciiTheme="majorHAnsi" w:eastAsia="Arial Unicode MS" w:hAnsiTheme="majorHAnsi" w:cstheme="majorBidi"/>
      <w:b/>
      <w:color w:val="000000" w:themeColor="text1"/>
      <w:spacing w:val="5"/>
      <w:kern w:val="28"/>
      <w:sz w:val="96"/>
      <w:szCs w:val="96"/>
    </w:rPr>
  </w:style>
  <w:style w:type="paragraph" w:customStyle="1" w:styleId="magazinesubheader1">
    <w:name w:val="magazine sub header 1"/>
    <w:basedOn w:val="Heading1"/>
    <w:link w:val="magazinesubheader1Char"/>
    <w:qFormat/>
    <w:rsid w:val="00732435"/>
    <w:rPr>
      <w:color w:val="FF00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style>
  <w:style w:type="character" w:customStyle="1" w:styleId="magazineheaderChar">
    <w:name w:val="magazine header Char"/>
    <w:basedOn w:val="DefaultParagraphFont"/>
    <w:link w:val="magazineheader"/>
    <w:rsid w:val="00732435"/>
    <w:rPr>
      <w:b/>
      <w:color w:val="000000" w:themeColor="text1"/>
      <w:sz w:val="72"/>
      <w:szCs w:val="72"/>
    </w:rPr>
  </w:style>
  <w:style w:type="paragraph" w:customStyle="1" w:styleId="magazinesubheader2">
    <w:name w:val="magazine sub header 2"/>
    <w:basedOn w:val="Normal"/>
    <w:link w:val="magazinesubheader2Char"/>
    <w:qFormat/>
    <w:rsid w:val="00732435"/>
    <w:pPr>
      <w:tabs>
        <w:tab w:val="left" w:pos="4860"/>
      </w:tabs>
    </w:pPr>
    <w:rPr>
      <w:b/>
      <w:sz w:val="48"/>
      <w:szCs w:val="48"/>
    </w:rPr>
  </w:style>
  <w:style w:type="character" w:customStyle="1" w:styleId="magazinesubheader1Char">
    <w:name w:val="magazine sub header 1 Char"/>
    <w:basedOn w:val="Heading1Char"/>
    <w:link w:val="magazinesubheader1"/>
    <w:rsid w:val="00732435"/>
    <w:rPr>
      <w:rFonts w:asciiTheme="majorHAnsi" w:eastAsiaTheme="majorEastAsia" w:hAnsiTheme="majorHAnsi" w:cstheme="majorBidi"/>
      <w:b/>
      <w:bCs/>
      <w:color w:val="FF00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style>
  <w:style w:type="paragraph" w:customStyle="1" w:styleId="TextBoxTitleHeader">
    <w:name w:val="Text Box Title Header"/>
    <w:basedOn w:val="Heading2"/>
    <w:link w:val="TextBoxTitleHeaderChar"/>
    <w:qFormat/>
    <w:rsid w:val="00732435"/>
    <w:rPr>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style>
  <w:style w:type="character" w:customStyle="1" w:styleId="magazinesubheader2Char">
    <w:name w:val="magazine sub header 2 Char"/>
    <w:basedOn w:val="DefaultParagraphFont"/>
    <w:link w:val="magazinesubheader2"/>
    <w:rsid w:val="00732435"/>
    <w:rPr>
      <w:b/>
      <w:sz w:val="48"/>
      <w:szCs w:val="48"/>
    </w:rPr>
  </w:style>
  <w:style w:type="paragraph" w:customStyle="1" w:styleId="TextBoxHEader">
    <w:name w:val="Text Box HEader"/>
    <w:basedOn w:val="Heading2"/>
    <w:link w:val="TextBoxHEaderChar"/>
    <w:qFormat/>
    <w:rsid w:val="00732435"/>
    <w:rPr>
      <w:b w:val="0"/>
      <w:color w:val="auto"/>
      <w:sz w:val="44"/>
      <w:szCs w:val="4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style>
  <w:style w:type="character" w:customStyle="1" w:styleId="TextBoxTitleHeaderChar">
    <w:name w:val="Text Box Title Header Char"/>
    <w:basedOn w:val="Heading2Char"/>
    <w:link w:val="TextBoxTitleHeader"/>
    <w:rsid w:val="00732435"/>
    <w:rPr>
      <w:rFonts w:asciiTheme="majorHAnsi" w:eastAsiaTheme="majorEastAsia" w:hAnsiTheme="majorHAnsi" w:cstheme="majorBidi"/>
      <w:b/>
      <w:bCs/>
      <w:color w:val="0F6FC6" w:themeColor="accent1"/>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style>
  <w:style w:type="paragraph" w:customStyle="1" w:styleId="TExtBoxTitle">
    <w:name w:val="TExt Box Title"/>
    <w:basedOn w:val="Title"/>
    <w:link w:val="TExtBoxTitleChar"/>
    <w:qFormat/>
    <w:rsid w:val="00732435"/>
    <w:rPr>
      <w:b/>
      <w:color w:val="FFFFFF" w:themeColor="background1"/>
      <w:sz w:val="72"/>
    </w:rPr>
  </w:style>
  <w:style w:type="character" w:customStyle="1" w:styleId="TextBoxHEaderChar">
    <w:name w:val="Text Box HEader Char"/>
    <w:basedOn w:val="Heading2Char"/>
    <w:link w:val="TextBoxHEader"/>
    <w:rsid w:val="00732435"/>
    <w:rPr>
      <w:rFonts w:asciiTheme="majorHAnsi" w:eastAsiaTheme="majorEastAsia" w:hAnsiTheme="majorHAnsi" w:cstheme="majorBidi"/>
      <w:b w:val="0"/>
      <w:bCs/>
      <w:color w:val="auto"/>
      <w:sz w:val="44"/>
      <w:szCs w:val="4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style>
  <w:style w:type="character" w:customStyle="1" w:styleId="TExtBoxTitleChar">
    <w:name w:val="TExt Box Title Char"/>
    <w:basedOn w:val="TitleChar"/>
    <w:link w:val="TExtBoxTitle"/>
    <w:rsid w:val="00732435"/>
    <w:rPr>
      <w:rFonts w:asciiTheme="majorHAnsi" w:eastAsiaTheme="majorEastAsia" w:hAnsiTheme="majorHAnsi" w:cstheme="majorBidi"/>
      <w:b/>
      <w:color w:val="FFFFFF" w:themeColor="background1"/>
      <w:spacing w:val="5"/>
      <w:kern w:val="28"/>
      <w:sz w:val="7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H:\Page%20Titl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Flow">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7AEA6-21F5-4F32-AD30-B8F21AC86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Page Title</Template>
  <TotalTime>0</TotalTime>
  <Pages>2</Pages>
  <Words>125</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NAFCS</Company>
  <LinksUpToDate>false</LinksUpToDate>
  <CharactersWithSpaces>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NJWaggoner</dc:creator>
  <cp:keywords/>
  <dc:description/>
  <cp:lastModifiedBy>NJWaggoner</cp:lastModifiedBy>
  <cp:revision>2</cp:revision>
  <dcterms:created xsi:type="dcterms:W3CDTF">2013-02-13T17:17:00Z</dcterms:created>
  <dcterms:modified xsi:type="dcterms:W3CDTF">2013-02-13T17:17:00Z</dcterms:modified>
</cp:coreProperties>
</file>